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742" w:type="pct"/>
        <w:tblInd w:w="-998" w:type="dxa"/>
        <w:tblLook w:val="04A0" w:firstRow="1" w:lastRow="0" w:firstColumn="1" w:lastColumn="0" w:noHBand="0" w:noVBand="1"/>
      </w:tblPr>
      <w:tblGrid>
        <w:gridCol w:w="1944"/>
        <w:gridCol w:w="1586"/>
        <w:gridCol w:w="1156"/>
        <w:gridCol w:w="1156"/>
        <w:gridCol w:w="1823"/>
        <w:gridCol w:w="2095"/>
        <w:gridCol w:w="1897"/>
        <w:gridCol w:w="1317"/>
        <w:gridCol w:w="673"/>
        <w:gridCol w:w="2371"/>
      </w:tblGrid>
      <w:tr w:rsidR="00255EC0" w:rsidRPr="0072631B" w:rsidTr="00B73342">
        <w:trPr>
          <w:trHeight w:val="264"/>
        </w:trPr>
        <w:tc>
          <w:tcPr>
            <w:tcW w:w="5000" w:type="pct"/>
            <w:gridSpan w:val="10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 xml:space="preserve">Wick CE Primary School – Year </w:t>
            </w:r>
            <w:r w:rsidR="009607C3">
              <w:rPr>
                <w:sz w:val="15"/>
                <w:szCs w:val="15"/>
              </w:rPr>
              <w:t>3 (Magpies</w:t>
            </w:r>
            <w:r w:rsidR="003772F3">
              <w:rPr>
                <w:sz w:val="15"/>
                <w:szCs w:val="15"/>
              </w:rPr>
              <w:t>)</w:t>
            </w:r>
            <w:r w:rsidRPr="0072631B">
              <w:rPr>
                <w:sz w:val="15"/>
                <w:szCs w:val="15"/>
              </w:rPr>
              <w:t xml:space="preserve"> – Yearly Overview</w:t>
            </w:r>
          </w:p>
        </w:tc>
      </w:tr>
      <w:tr w:rsidR="0008089A" w:rsidRPr="0072631B" w:rsidTr="00B85919">
        <w:trPr>
          <w:trHeight w:val="249"/>
        </w:trPr>
        <w:tc>
          <w:tcPr>
            <w:tcW w:w="607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95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1</w:t>
            </w:r>
          </w:p>
        </w:tc>
        <w:tc>
          <w:tcPr>
            <w:tcW w:w="721" w:type="pct"/>
            <w:gridSpan w:val="2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2</w:t>
            </w:r>
          </w:p>
        </w:tc>
        <w:tc>
          <w:tcPr>
            <w:tcW w:w="569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3</w:t>
            </w:r>
          </w:p>
        </w:tc>
        <w:tc>
          <w:tcPr>
            <w:tcW w:w="654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4</w:t>
            </w:r>
          </w:p>
        </w:tc>
        <w:tc>
          <w:tcPr>
            <w:tcW w:w="1003" w:type="pct"/>
            <w:gridSpan w:val="2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5</w:t>
            </w:r>
          </w:p>
        </w:tc>
        <w:tc>
          <w:tcPr>
            <w:tcW w:w="951" w:type="pct"/>
            <w:gridSpan w:val="2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6</w:t>
            </w:r>
          </w:p>
        </w:tc>
      </w:tr>
      <w:tr w:rsidR="00B040EC" w:rsidRPr="0072631B" w:rsidTr="00B85919">
        <w:trPr>
          <w:trHeight w:val="438"/>
        </w:trPr>
        <w:tc>
          <w:tcPr>
            <w:tcW w:w="607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Value</w:t>
            </w:r>
          </w:p>
        </w:tc>
        <w:tc>
          <w:tcPr>
            <w:tcW w:w="495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Generosity</w:t>
            </w:r>
          </w:p>
        </w:tc>
        <w:tc>
          <w:tcPr>
            <w:tcW w:w="721" w:type="pct"/>
            <w:gridSpan w:val="2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Compassion</w:t>
            </w:r>
          </w:p>
        </w:tc>
        <w:tc>
          <w:tcPr>
            <w:tcW w:w="569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Courage</w:t>
            </w:r>
          </w:p>
        </w:tc>
        <w:tc>
          <w:tcPr>
            <w:tcW w:w="654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Forgiveness</w:t>
            </w:r>
          </w:p>
        </w:tc>
        <w:tc>
          <w:tcPr>
            <w:tcW w:w="1003" w:type="pct"/>
            <w:gridSpan w:val="2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Respect</w:t>
            </w:r>
          </w:p>
        </w:tc>
        <w:tc>
          <w:tcPr>
            <w:tcW w:w="951" w:type="pct"/>
            <w:gridSpan w:val="2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Friendship</w:t>
            </w:r>
          </w:p>
        </w:tc>
      </w:tr>
      <w:tr w:rsidR="00B040EC" w:rsidRPr="0072631B" w:rsidTr="001A0E73">
        <w:trPr>
          <w:trHeight w:val="249"/>
        </w:trPr>
        <w:tc>
          <w:tcPr>
            <w:tcW w:w="607" w:type="pct"/>
            <w:shd w:val="clear" w:color="auto" w:fill="FFC000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Enquiry Question</w:t>
            </w:r>
          </w:p>
        </w:tc>
        <w:tc>
          <w:tcPr>
            <w:tcW w:w="495" w:type="pct"/>
            <w:shd w:val="clear" w:color="auto" w:fill="FFC000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Where does darkness come from? (7)</w:t>
            </w:r>
          </w:p>
        </w:tc>
        <w:tc>
          <w:tcPr>
            <w:tcW w:w="721" w:type="pct"/>
            <w:gridSpan w:val="2"/>
            <w:shd w:val="clear" w:color="auto" w:fill="FFC000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How can we find out about people in the past? (7)</w:t>
            </w:r>
          </w:p>
        </w:tc>
        <w:tc>
          <w:tcPr>
            <w:tcW w:w="569" w:type="pct"/>
            <w:shd w:val="clear" w:color="auto" w:fill="FFC000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is underneath our feet? (6)</w:t>
            </w:r>
          </w:p>
        </w:tc>
        <w:tc>
          <w:tcPr>
            <w:tcW w:w="654" w:type="pct"/>
            <w:shd w:val="clear" w:color="auto" w:fill="FFC000"/>
          </w:tcPr>
          <w:p w:rsidR="00B040EC" w:rsidRPr="0072631B" w:rsidRDefault="004E5FD3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is the difference between surviving and being healthy? (4)</w:t>
            </w:r>
          </w:p>
        </w:tc>
        <w:tc>
          <w:tcPr>
            <w:tcW w:w="592" w:type="pct"/>
            <w:shd w:val="clear" w:color="auto" w:fill="FFC000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How do plants</w:t>
            </w:r>
            <w:r w:rsidR="00CA2D02">
              <w:rPr>
                <w:sz w:val="15"/>
                <w:szCs w:val="15"/>
              </w:rPr>
              <w:t xml:space="preserve"> live</w:t>
            </w:r>
            <w:bookmarkStart w:id="0" w:name="_GoBack"/>
            <w:bookmarkEnd w:id="0"/>
            <w:r>
              <w:rPr>
                <w:sz w:val="15"/>
                <w:szCs w:val="15"/>
              </w:rPr>
              <w:t xml:space="preserve"> (</w:t>
            </w:r>
            <w:r w:rsidR="00FE01E0">
              <w:rPr>
                <w:sz w:val="15"/>
                <w:szCs w:val="15"/>
              </w:rPr>
              <w:t>4)</w:t>
            </w:r>
          </w:p>
        </w:tc>
        <w:tc>
          <w:tcPr>
            <w:tcW w:w="621" w:type="pct"/>
            <w:gridSpan w:val="2"/>
            <w:shd w:val="clear" w:color="auto" w:fill="FFC000"/>
          </w:tcPr>
          <w:p w:rsidR="00B040EC" w:rsidRPr="0072631B" w:rsidRDefault="004E5FD3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How can you feel the force? (3)</w:t>
            </w:r>
          </w:p>
        </w:tc>
        <w:tc>
          <w:tcPr>
            <w:tcW w:w="741" w:type="pct"/>
            <w:shd w:val="clear" w:color="auto" w:fill="FFC000"/>
          </w:tcPr>
          <w:p w:rsidR="00B040EC" w:rsidRPr="00F5208B" w:rsidRDefault="00B040EC" w:rsidP="00F5208B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Why did people travel in the past? (5)</w:t>
            </w:r>
          </w:p>
        </w:tc>
      </w:tr>
      <w:tr w:rsidR="00B040EC" w:rsidRPr="0072631B" w:rsidTr="001A0E73">
        <w:trPr>
          <w:trHeight w:val="264"/>
        </w:trPr>
        <w:tc>
          <w:tcPr>
            <w:tcW w:w="607" w:type="pct"/>
            <w:shd w:val="clear" w:color="auto" w:fill="B4C6E7" w:themeFill="accent5" w:themeFillTint="66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Scientist</w:t>
            </w:r>
          </w:p>
        </w:tc>
        <w:tc>
          <w:tcPr>
            <w:tcW w:w="495" w:type="pct"/>
            <w:shd w:val="clear" w:color="auto" w:fill="B4C6E7" w:themeFill="accent5" w:themeFillTint="66"/>
          </w:tcPr>
          <w:p w:rsidR="00B040EC" w:rsidRPr="0072631B" w:rsidRDefault="0008089A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Light</w:t>
            </w:r>
          </w:p>
        </w:tc>
        <w:tc>
          <w:tcPr>
            <w:tcW w:w="721" w:type="pct"/>
            <w:gridSpan w:val="2"/>
            <w:shd w:val="clear" w:color="auto" w:fill="C9C9C9" w:themeFill="accent3" w:themeFillTint="99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69" w:type="pct"/>
            <w:shd w:val="clear" w:color="auto" w:fill="B4C6E7" w:themeFill="accent5" w:themeFillTint="66"/>
          </w:tcPr>
          <w:p w:rsidR="00B040EC" w:rsidRDefault="0008089A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Rocks</w:t>
            </w:r>
          </w:p>
          <w:p w:rsidR="0008089A" w:rsidRPr="0008089A" w:rsidRDefault="0008089A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Mary Anning/Arthur Holmes</w:t>
            </w:r>
          </w:p>
        </w:tc>
        <w:tc>
          <w:tcPr>
            <w:tcW w:w="654" w:type="pct"/>
            <w:shd w:val="clear" w:color="auto" w:fill="B4C6E7" w:themeFill="accent5" w:themeFillTint="66"/>
          </w:tcPr>
          <w:p w:rsidR="004E5FD3" w:rsidRDefault="004E5FD3" w:rsidP="004E5FD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Animals including humans</w:t>
            </w:r>
          </w:p>
          <w:p w:rsidR="0008089A" w:rsidRPr="0008089A" w:rsidRDefault="004E5FD3" w:rsidP="004E5FD3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 xml:space="preserve">Antoine </w:t>
            </w:r>
            <w:proofErr w:type="spellStart"/>
            <w:r>
              <w:rPr>
                <w:i/>
                <w:sz w:val="15"/>
                <w:szCs w:val="15"/>
              </w:rPr>
              <w:t>Lavoister</w:t>
            </w:r>
            <w:proofErr w:type="spellEnd"/>
          </w:p>
        </w:tc>
        <w:tc>
          <w:tcPr>
            <w:tcW w:w="592" w:type="pct"/>
            <w:shd w:val="clear" w:color="auto" w:fill="B4C6E7" w:themeFill="accent5" w:themeFillTint="66"/>
          </w:tcPr>
          <w:p w:rsidR="00B040EC" w:rsidRDefault="0008089A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Plants</w:t>
            </w:r>
          </w:p>
          <w:p w:rsidR="0008089A" w:rsidRPr="0008089A" w:rsidRDefault="0008089A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Sir Joseph Dalton Hooker</w:t>
            </w:r>
          </w:p>
        </w:tc>
        <w:tc>
          <w:tcPr>
            <w:tcW w:w="621" w:type="pct"/>
            <w:gridSpan w:val="2"/>
            <w:shd w:val="clear" w:color="auto" w:fill="B4C6E7" w:themeFill="accent5" w:themeFillTint="66"/>
          </w:tcPr>
          <w:p w:rsidR="004E5FD3" w:rsidRDefault="004E5FD3" w:rsidP="004E5FD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Forces and Magnets</w:t>
            </w:r>
          </w:p>
          <w:p w:rsidR="0008089A" w:rsidRPr="0008089A" w:rsidRDefault="004E5FD3" w:rsidP="004E5FD3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Linus Pauling</w:t>
            </w:r>
          </w:p>
        </w:tc>
        <w:tc>
          <w:tcPr>
            <w:tcW w:w="741" w:type="pct"/>
            <w:shd w:val="clear" w:color="auto" w:fill="C9C9C9" w:themeFill="accent3" w:themeFillTint="99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</w:p>
        </w:tc>
      </w:tr>
      <w:tr w:rsidR="00B040EC" w:rsidRPr="0072631B" w:rsidTr="001A0E73">
        <w:trPr>
          <w:trHeight w:val="249"/>
        </w:trPr>
        <w:tc>
          <w:tcPr>
            <w:tcW w:w="607" w:type="pct"/>
            <w:shd w:val="clear" w:color="auto" w:fill="B4C6E7" w:themeFill="accent5" w:themeFillTint="66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Geographer</w:t>
            </w:r>
          </w:p>
        </w:tc>
        <w:tc>
          <w:tcPr>
            <w:tcW w:w="495" w:type="pct"/>
            <w:shd w:val="clear" w:color="auto" w:fill="B4C6E7" w:themeFill="accent5" w:themeFillTint="66"/>
          </w:tcPr>
          <w:p w:rsidR="00B040EC" w:rsidRDefault="0008089A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Continents/</w:t>
            </w:r>
            <w:r w:rsidR="00FE01E0">
              <w:rPr>
                <w:sz w:val="15"/>
                <w:szCs w:val="15"/>
              </w:rPr>
              <w:t>Oceans</w:t>
            </w:r>
          </w:p>
          <w:p w:rsidR="00FE01E0" w:rsidRPr="0072631B" w:rsidRDefault="00FE01E0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Arctic and </w:t>
            </w:r>
            <w:r w:rsidR="009747B4">
              <w:rPr>
                <w:sz w:val="15"/>
                <w:szCs w:val="15"/>
              </w:rPr>
              <w:t>Antarctica</w:t>
            </w:r>
          </w:p>
        </w:tc>
        <w:tc>
          <w:tcPr>
            <w:tcW w:w="721" w:type="pct"/>
            <w:gridSpan w:val="2"/>
            <w:shd w:val="clear" w:color="auto" w:fill="B4C6E7" w:themeFill="accent5" w:themeFillTint="66"/>
          </w:tcPr>
          <w:p w:rsidR="00B040EC" w:rsidRPr="0072631B" w:rsidRDefault="0008089A" w:rsidP="00FA49EE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Local area study including </w:t>
            </w:r>
            <w:r w:rsidR="00FA49EE">
              <w:rPr>
                <w:sz w:val="15"/>
                <w:szCs w:val="15"/>
              </w:rPr>
              <w:t>artefacts and sources.</w:t>
            </w:r>
          </w:p>
        </w:tc>
        <w:tc>
          <w:tcPr>
            <w:tcW w:w="569" w:type="pct"/>
            <w:shd w:val="clear" w:color="auto" w:fill="B4C6E7" w:themeFill="accent5" w:themeFillTint="66"/>
          </w:tcPr>
          <w:p w:rsidR="00B040EC" w:rsidRPr="0072631B" w:rsidRDefault="0008089A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Volcanoes </w:t>
            </w:r>
          </w:p>
        </w:tc>
        <w:tc>
          <w:tcPr>
            <w:tcW w:w="654" w:type="pct"/>
            <w:shd w:val="clear" w:color="auto" w:fill="C9C9C9" w:themeFill="accent3" w:themeFillTint="99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92" w:type="pct"/>
            <w:shd w:val="clear" w:color="auto" w:fill="B4C6E7" w:themeFill="accent5" w:themeFillTint="66"/>
          </w:tcPr>
          <w:p w:rsidR="00B040EC" w:rsidRPr="0072631B" w:rsidRDefault="0008089A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Climate/biomes/vegetation belts</w:t>
            </w:r>
          </w:p>
        </w:tc>
        <w:tc>
          <w:tcPr>
            <w:tcW w:w="621" w:type="pct"/>
            <w:gridSpan w:val="2"/>
            <w:shd w:val="clear" w:color="auto" w:fill="D0CECE" w:themeFill="background2" w:themeFillShade="E6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41" w:type="pct"/>
            <w:shd w:val="clear" w:color="auto" w:fill="D0CECE" w:themeFill="background2" w:themeFillShade="E6"/>
          </w:tcPr>
          <w:p w:rsidR="00B040EC" w:rsidRPr="0072631B" w:rsidRDefault="00FE01E0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Countries</w:t>
            </w:r>
          </w:p>
        </w:tc>
      </w:tr>
      <w:tr w:rsidR="00B040EC" w:rsidRPr="0072631B" w:rsidTr="001A0E73">
        <w:trPr>
          <w:trHeight w:val="264"/>
        </w:trPr>
        <w:tc>
          <w:tcPr>
            <w:tcW w:w="607" w:type="pct"/>
            <w:shd w:val="clear" w:color="auto" w:fill="B4C6E7" w:themeFill="accent5" w:themeFillTint="66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Historian</w:t>
            </w:r>
          </w:p>
        </w:tc>
        <w:tc>
          <w:tcPr>
            <w:tcW w:w="495" w:type="pct"/>
            <w:shd w:val="clear" w:color="auto" w:fill="D0CECE" w:themeFill="background2" w:themeFillShade="E6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21" w:type="pct"/>
            <w:gridSpan w:val="2"/>
            <w:shd w:val="clear" w:color="auto" w:fill="B4C6E7" w:themeFill="accent5" w:themeFillTint="66"/>
          </w:tcPr>
          <w:p w:rsidR="00B040EC" w:rsidRPr="0072631B" w:rsidRDefault="00FA49EE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Historical skills using historical evidence.</w:t>
            </w:r>
          </w:p>
        </w:tc>
        <w:tc>
          <w:tcPr>
            <w:tcW w:w="569" w:type="pct"/>
            <w:shd w:val="clear" w:color="auto" w:fill="C9C9C9" w:themeFill="accent3" w:themeFillTint="99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54" w:type="pct"/>
            <w:shd w:val="clear" w:color="auto" w:fill="D0CECE" w:themeFill="background2" w:themeFillShade="E6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92" w:type="pct"/>
            <w:shd w:val="clear" w:color="auto" w:fill="C9C9C9" w:themeFill="accent3" w:themeFillTint="99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21" w:type="pct"/>
            <w:gridSpan w:val="2"/>
            <w:shd w:val="clear" w:color="auto" w:fill="C9C9C9" w:themeFill="accent3" w:themeFillTint="99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41" w:type="pct"/>
            <w:shd w:val="clear" w:color="auto" w:fill="B4C6E7" w:themeFill="accent5" w:themeFillTint="66"/>
          </w:tcPr>
          <w:p w:rsidR="00B040EC" w:rsidRPr="0072631B" w:rsidRDefault="0008089A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Tudors and John Cabot</w:t>
            </w:r>
          </w:p>
        </w:tc>
      </w:tr>
      <w:tr w:rsidR="00B040EC" w:rsidRPr="0072631B" w:rsidTr="001A0E73">
        <w:trPr>
          <w:trHeight w:val="264"/>
        </w:trPr>
        <w:tc>
          <w:tcPr>
            <w:tcW w:w="607" w:type="pct"/>
            <w:shd w:val="clear" w:color="auto" w:fill="B4C6E7" w:themeFill="accent5" w:themeFillTint="66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Engineer</w:t>
            </w:r>
          </w:p>
        </w:tc>
        <w:tc>
          <w:tcPr>
            <w:tcW w:w="495" w:type="pct"/>
            <w:shd w:val="clear" w:color="auto" w:fill="B4C6E7" w:themeFill="accent5" w:themeFillTint="66"/>
          </w:tcPr>
          <w:p w:rsidR="00B040EC" w:rsidRDefault="0008089A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Shadow puppets</w:t>
            </w:r>
            <w:r w:rsidR="009747B4">
              <w:rPr>
                <w:sz w:val="15"/>
                <w:szCs w:val="15"/>
              </w:rPr>
              <w:t xml:space="preserve"> and theatre</w:t>
            </w:r>
          </w:p>
          <w:p w:rsidR="0008089A" w:rsidRPr="0008089A" w:rsidRDefault="0008089A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Hinge and Levers</w:t>
            </w:r>
          </w:p>
        </w:tc>
        <w:tc>
          <w:tcPr>
            <w:tcW w:w="721" w:type="pct"/>
            <w:gridSpan w:val="2"/>
            <w:shd w:val="clear" w:color="auto" w:fill="C9C9C9" w:themeFill="accent3" w:themeFillTint="99"/>
          </w:tcPr>
          <w:p w:rsidR="00B040EC" w:rsidRPr="0072631B" w:rsidRDefault="00B040EC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69" w:type="pct"/>
            <w:shd w:val="clear" w:color="auto" w:fill="D0CECE" w:themeFill="background2" w:themeFillShade="E6"/>
          </w:tcPr>
          <w:p w:rsidR="00B040EC" w:rsidRPr="0072631B" w:rsidRDefault="00B040EC" w:rsidP="00FE01E0">
            <w:pPr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654" w:type="pct"/>
            <w:shd w:val="clear" w:color="auto" w:fill="B4C6E7" w:themeFill="accent5" w:themeFillTint="66"/>
          </w:tcPr>
          <w:p w:rsidR="00B040EC" w:rsidRPr="0008089A" w:rsidRDefault="004E5FD3" w:rsidP="00FE01E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Cook healthy meal</w:t>
            </w:r>
          </w:p>
        </w:tc>
        <w:tc>
          <w:tcPr>
            <w:tcW w:w="592" w:type="pct"/>
            <w:shd w:val="clear" w:color="auto" w:fill="D0CECE" w:themeFill="background2" w:themeFillShade="E6"/>
          </w:tcPr>
          <w:p w:rsidR="00B040EC" w:rsidRPr="0096101E" w:rsidRDefault="00B040EC" w:rsidP="008D3CB9">
            <w:pPr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621" w:type="pct"/>
            <w:gridSpan w:val="2"/>
            <w:shd w:val="clear" w:color="auto" w:fill="B4C6E7" w:themeFill="accent5" w:themeFillTint="66"/>
          </w:tcPr>
          <w:p w:rsidR="004E5FD3" w:rsidRDefault="004E5FD3" w:rsidP="004E5FD3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Design, make and evaluate a game.</w:t>
            </w:r>
          </w:p>
          <w:p w:rsidR="0008089A" w:rsidRPr="0008089A" w:rsidRDefault="004E5FD3" w:rsidP="004E5FD3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 xml:space="preserve">Alejandro </w:t>
            </w:r>
            <w:proofErr w:type="spellStart"/>
            <w:r>
              <w:rPr>
                <w:i/>
                <w:sz w:val="15"/>
                <w:szCs w:val="15"/>
              </w:rPr>
              <w:t>Finistrerre</w:t>
            </w:r>
            <w:proofErr w:type="spellEnd"/>
          </w:p>
        </w:tc>
        <w:tc>
          <w:tcPr>
            <w:tcW w:w="741" w:type="pct"/>
            <w:shd w:val="clear" w:color="auto" w:fill="B4C6E7" w:themeFill="accent5" w:themeFillTint="66"/>
          </w:tcPr>
          <w:p w:rsidR="00B040EC" w:rsidRDefault="0008089A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Textiles</w:t>
            </w:r>
          </w:p>
          <w:p w:rsidR="0008089A" w:rsidRPr="0008089A" w:rsidRDefault="0008089A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Samuel Parkinson</w:t>
            </w:r>
          </w:p>
        </w:tc>
      </w:tr>
      <w:tr w:rsidR="001A0E73" w:rsidRPr="0072631B" w:rsidTr="001A0E73">
        <w:trPr>
          <w:trHeight w:val="249"/>
        </w:trPr>
        <w:tc>
          <w:tcPr>
            <w:tcW w:w="607" w:type="pct"/>
            <w:shd w:val="clear" w:color="auto" w:fill="B4C6E7" w:themeFill="accent5" w:themeFillTint="66"/>
          </w:tcPr>
          <w:p w:rsidR="001A0E73" w:rsidRPr="0072631B" w:rsidRDefault="001A0E73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Artist</w:t>
            </w:r>
          </w:p>
        </w:tc>
        <w:tc>
          <w:tcPr>
            <w:tcW w:w="495" w:type="pct"/>
            <w:shd w:val="clear" w:color="auto" w:fill="B4C6E7" w:themeFill="accent5" w:themeFillTint="66"/>
          </w:tcPr>
          <w:p w:rsidR="001A0E73" w:rsidRPr="00905331" w:rsidRDefault="001A0E73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sz w:val="15"/>
                <w:szCs w:val="15"/>
              </w:rPr>
              <w:t>Painting</w:t>
            </w:r>
          </w:p>
        </w:tc>
        <w:tc>
          <w:tcPr>
            <w:tcW w:w="361" w:type="pct"/>
            <w:shd w:val="clear" w:color="auto" w:fill="B4C6E7" w:themeFill="accent5" w:themeFillTint="66"/>
          </w:tcPr>
          <w:p w:rsidR="001A0E73" w:rsidRDefault="001A0E73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Painting</w:t>
            </w:r>
          </w:p>
          <w:p w:rsidR="001A0E73" w:rsidRDefault="001A0E73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Portraits</w:t>
            </w:r>
          </w:p>
        </w:tc>
        <w:tc>
          <w:tcPr>
            <w:tcW w:w="361" w:type="pct"/>
            <w:shd w:val="clear" w:color="auto" w:fill="B4C6E7" w:themeFill="accent5" w:themeFillTint="66"/>
          </w:tcPr>
          <w:p w:rsidR="001A0E73" w:rsidRPr="00FA49EE" w:rsidRDefault="001A0E73" w:rsidP="008D3CB9">
            <w:pPr>
              <w:jc w:val="center"/>
              <w:rPr>
                <w:sz w:val="15"/>
                <w:szCs w:val="15"/>
              </w:rPr>
            </w:pPr>
            <w:r w:rsidRPr="00FA49EE">
              <w:rPr>
                <w:sz w:val="15"/>
                <w:szCs w:val="15"/>
              </w:rPr>
              <w:t>Textiles</w:t>
            </w:r>
          </w:p>
          <w:p w:rsidR="001A0E73" w:rsidRPr="0008089A" w:rsidRDefault="001A0E73" w:rsidP="008D3CB9">
            <w:pPr>
              <w:jc w:val="center"/>
              <w:rPr>
                <w:sz w:val="15"/>
                <w:szCs w:val="15"/>
              </w:rPr>
            </w:pPr>
            <w:r w:rsidRPr="00FA49EE">
              <w:rPr>
                <w:sz w:val="15"/>
                <w:szCs w:val="15"/>
              </w:rPr>
              <w:t>weaving and puppets</w:t>
            </w:r>
          </w:p>
        </w:tc>
        <w:tc>
          <w:tcPr>
            <w:tcW w:w="569" w:type="pct"/>
            <w:shd w:val="clear" w:color="auto" w:fill="B4C6E7" w:themeFill="accent5" w:themeFillTint="66"/>
          </w:tcPr>
          <w:p w:rsidR="001A0E73" w:rsidRDefault="001A0E73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Sketching</w:t>
            </w:r>
          </w:p>
          <w:p w:rsidR="001A0E73" w:rsidRPr="0072631B" w:rsidRDefault="001A0E73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Paul Klee</w:t>
            </w:r>
          </w:p>
        </w:tc>
        <w:tc>
          <w:tcPr>
            <w:tcW w:w="654" w:type="pct"/>
            <w:shd w:val="clear" w:color="auto" w:fill="B4C6E7" w:themeFill="accent5" w:themeFillTint="66"/>
          </w:tcPr>
          <w:p w:rsidR="001A0E73" w:rsidRDefault="001A0E73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Printing/collage</w:t>
            </w:r>
          </w:p>
          <w:p w:rsidR="001A0E73" w:rsidRPr="0008089A" w:rsidRDefault="001A0E73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Andy Warhol</w:t>
            </w:r>
          </w:p>
        </w:tc>
        <w:tc>
          <w:tcPr>
            <w:tcW w:w="592" w:type="pct"/>
            <w:shd w:val="clear" w:color="auto" w:fill="B4C6E7" w:themeFill="accent5" w:themeFillTint="66"/>
          </w:tcPr>
          <w:p w:rsidR="001A0E73" w:rsidRDefault="001A0E73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Printing and sketching</w:t>
            </w:r>
          </w:p>
          <w:p w:rsidR="001A0E73" w:rsidRPr="0008089A" w:rsidRDefault="001A0E73" w:rsidP="008D3CB9">
            <w:pPr>
              <w:jc w:val="center"/>
              <w:rPr>
                <w:i/>
                <w:sz w:val="15"/>
                <w:szCs w:val="15"/>
              </w:rPr>
            </w:pPr>
            <w:r>
              <w:rPr>
                <w:i/>
                <w:sz w:val="15"/>
                <w:szCs w:val="15"/>
              </w:rPr>
              <w:t>William Morris</w:t>
            </w:r>
          </w:p>
        </w:tc>
        <w:tc>
          <w:tcPr>
            <w:tcW w:w="621" w:type="pct"/>
            <w:gridSpan w:val="2"/>
            <w:shd w:val="clear" w:color="auto" w:fill="B4C6E7" w:themeFill="accent5" w:themeFillTint="66"/>
          </w:tcPr>
          <w:p w:rsidR="001A0E73" w:rsidRPr="0072631B" w:rsidRDefault="001A0E73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41" w:type="pct"/>
            <w:shd w:val="clear" w:color="auto" w:fill="C9C9C9" w:themeFill="accent3" w:themeFillTint="99"/>
          </w:tcPr>
          <w:p w:rsidR="001A0E73" w:rsidRPr="0072631B" w:rsidRDefault="001A0E73" w:rsidP="008D3CB9">
            <w:pPr>
              <w:jc w:val="center"/>
              <w:rPr>
                <w:sz w:val="15"/>
                <w:szCs w:val="15"/>
              </w:rPr>
            </w:pPr>
            <w:r w:rsidRPr="00FA49EE">
              <w:rPr>
                <w:sz w:val="15"/>
                <w:szCs w:val="15"/>
              </w:rPr>
              <w:t>Sculpture</w:t>
            </w:r>
          </w:p>
        </w:tc>
      </w:tr>
      <w:tr w:rsidR="0008089A" w:rsidRPr="0072631B" w:rsidTr="00B85919">
        <w:trPr>
          <w:trHeight w:val="264"/>
        </w:trPr>
        <w:tc>
          <w:tcPr>
            <w:tcW w:w="607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Computer Engineer</w:t>
            </w:r>
          </w:p>
        </w:tc>
        <w:tc>
          <w:tcPr>
            <w:tcW w:w="495" w:type="pct"/>
            <w:shd w:val="clear" w:color="auto" w:fill="FFF2CC" w:themeFill="accent4" w:themeFillTint="33"/>
          </w:tcPr>
          <w:p w:rsidR="00A45B94" w:rsidRPr="0072631B" w:rsidRDefault="00B85919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Connecting computers</w:t>
            </w:r>
          </w:p>
        </w:tc>
        <w:tc>
          <w:tcPr>
            <w:tcW w:w="721" w:type="pct"/>
            <w:gridSpan w:val="2"/>
            <w:shd w:val="clear" w:color="auto" w:fill="FFF2CC" w:themeFill="accent4" w:themeFillTint="33"/>
          </w:tcPr>
          <w:p w:rsidR="00A45B94" w:rsidRPr="0072631B" w:rsidRDefault="00B85919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Stop frame animation</w:t>
            </w:r>
          </w:p>
        </w:tc>
        <w:tc>
          <w:tcPr>
            <w:tcW w:w="569" w:type="pct"/>
            <w:shd w:val="clear" w:color="auto" w:fill="FFF2CC" w:themeFill="accent4" w:themeFillTint="33"/>
          </w:tcPr>
          <w:p w:rsidR="00A45B94" w:rsidRPr="0072631B" w:rsidRDefault="00B85919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Sequencing sounds</w:t>
            </w:r>
          </w:p>
        </w:tc>
        <w:tc>
          <w:tcPr>
            <w:tcW w:w="654" w:type="pct"/>
            <w:shd w:val="clear" w:color="auto" w:fill="FFF2CC" w:themeFill="accent4" w:themeFillTint="33"/>
          </w:tcPr>
          <w:p w:rsidR="00A45B94" w:rsidRPr="0072631B" w:rsidRDefault="00B85919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Branching databases</w:t>
            </w:r>
          </w:p>
        </w:tc>
        <w:tc>
          <w:tcPr>
            <w:tcW w:w="1003" w:type="pct"/>
            <w:gridSpan w:val="2"/>
            <w:shd w:val="clear" w:color="auto" w:fill="FFF2CC" w:themeFill="accent4" w:themeFillTint="33"/>
          </w:tcPr>
          <w:p w:rsidR="00A45B94" w:rsidRPr="0072631B" w:rsidRDefault="00B85919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Desktop publishing </w:t>
            </w:r>
          </w:p>
        </w:tc>
        <w:tc>
          <w:tcPr>
            <w:tcW w:w="951" w:type="pct"/>
            <w:gridSpan w:val="2"/>
            <w:shd w:val="clear" w:color="auto" w:fill="FFF2CC" w:themeFill="accent4" w:themeFillTint="33"/>
          </w:tcPr>
          <w:p w:rsidR="00A45B94" w:rsidRPr="0072631B" w:rsidRDefault="00B85919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Event/actions in programs</w:t>
            </w:r>
          </w:p>
        </w:tc>
      </w:tr>
      <w:tr w:rsidR="0008089A" w:rsidRPr="0072631B" w:rsidTr="00B85919">
        <w:trPr>
          <w:trHeight w:val="249"/>
        </w:trPr>
        <w:tc>
          <w:tcPr>
            <w:tcW w:w="607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Musician</w:t>
            </w:r>
          </w:p>
        </w:tc>
        <w:tc>
          <w:tcPr>
            <w:tcW w:w="495" w:type="pct"/>
            <w:shd w:val="clear" w:color="auto" w:fill="FFF2CC" w:themeFill="accent4" w:themeFillTint="33"/>
          </w:tcPr>
          <w:p w:rsidR="00A45B94" w:rsidRPr="0072631B" w:rsidRDefault="002D7C65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Let your spirit fly</w:t>
            </w:r>
          </w:p>
        </w:tc>
        <w:tc>
          <w:tcPr>
            <w:tcW w:w="721" w:type="pct"/>
            <w:gridSpan w:val="2"/>
            <w:shd w:val="clear" w:color="auto" w:fill="FFF2CC" w:themeFill="accent4" w:themeFillTint="33"/>
          </w:tcPr>
          <w:p w:rsidR="00A45B94" w:rsidRPr="0072631B" w:rsidRDefault="002D7C65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Composition</w:t>
            </w:r>
          </w:p>
        </w:tc>
        <w:tc>
          <w:tcPr>
            <w:tcW w:w="569" w:type="pct"/>
            <w:shd w:val="clear" w:color="auto" w:fill="FFF2CC" w:themeFill="accent4" w:themeFillTint="33"/>
          </w:tcPr>
          <w:p w:rsidR="00A45B94" w:rsidRPr="0072631B" w:rsidRDefault="002D7C65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Three little </w:t>
            </w:r>
            <w:r w:rsidR="005C563B">
              <w:rPr>
                <w:sz w:val="15"/>
                <w:szCs w:val="15"/>
              </w:rPr>
              <w:t>birds</w:t>
            </w:r>
          </w:p>
        </w:tc>
        <w:tc>
          <w:tcPr>
            <w:tcW w:w="654" w:type="pct"/>
            <w:shd w:val="clear" w:color="auto" w:fill="FFF2CC" w:themeFill="accent4" w:themeFillTint="33"/>
          </w:tcPr>
          <w:p w:rsidR="00A45B94" w:rsidRPr="0072631B" w:rsidRDefault="002D7C65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Glockenspiel</w:t>
            </w:r>
          </w:p>
        </w:tc>
        <w:tc>
          <w:tcPr>
            <w:tcW w:w="1003" w:type="pct"/>
            <w:gridSpan w:val="2"/>
            <w:shd w:val="clear" w:color="auto" w:fill="FFF2CC" w:themeFill="accent4" w:themeFillTint="33"/>
          </w:tcPr>
          <w:p w:rsidR="00A45B94" w:rsidRPr="0072631B" w:rsidRDefault="00490D11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Pitch an </w:t>
            </w:r>
            <w:proofErr w:type="gramStart"/>
            <w:r>
              <w:rPr>
                <w:sz w:val="15"/>
                <w:szCs w:val="15"/>
              </w:rPr>
              <w:t>intervals</w:t>
            </w:r>
            <w:proofErr w:type="gramEnd"/>
          </w:p>
        </w:tc>
        <w:tc>
          <w:tcPr>
            <w:tcW w:w="951" w:type="pct"/>
            <w:gridSpan w:val="2"/>
            <w:shd w:val="clear" w:color="auto" w:fill="FFF2CC" w:themeFill="accent4" w:themeFillTint="33"/>
          </w:tcPr>
          <w:p w:rsidR="00A45B94" w:rsidRPr="0072631B" w:rsidRDefault="002D7C65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Enjoying Improvisation</w:t>
            </w:r>
          </w:p>
        </w:tc>
      </w:tr>
      <w:tr w:rsidR="0008089A" w:rsidRPr="0072631B" w:rsidTr="00B85919">
        <w:trPr>
          <w:trHeight w:val="264"/>
        </w:trPr>
        <w:tc>
          <w:tcPr>
            <w:tcW w:w="607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Philosopher - PSHE</w:t>
            </w:r>
          </w:p>
        </w:tc>
        <w:tc>
          <w:tcPr>
            <w:tcW w:w="495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Being me in my world</w:t>
            </w:r>
          </w:p>
        </w:tc>
        <w:tc>
          <w:tcPr>
            <w:tcW w:w="721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Celebrating difference</w:t>
            </w:r>
          </w:p>
        </w:tc>
        <w:tc>
          <w:tcPr>
            <w:tcW w:w="569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Dreams &amp; goals</w:t>
            </w:r>
          </w:p>
        </w:tc>
        <w:tc>
          <w:tcPr>
            <w:tcW w:w="654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Healthy me</w:t>
            </w:r>
          </w:p>
        </w:tc>
        <w:tc>
          <w:tcPr>
            <w:tcW w:w="1003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Relationships</w:t>
            </w:r>
          </w:p>
        </w:tc>
        <w:tc>
          <w:tcPr>
            <w:tcW w:w="951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Changing me</w:t>
            </w:r>
          </w:p>
        </w:tc>
      </w:tr>
      <w:tr w:rsidR="0008089A" w:rsidRPr="0072631B" w:rsidTr="00B85919">
        <w:trPr>
          <w:trHeight w:val="249"/>
        </w:trPr>
        <w:tc>
          <w:tcPr>
            <w:tcW w:w="607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Philosopher – RE</w:t>
            </w:r>
          </w:p>
        </w:tc>
        <w:tc>
          <w:tcPr>
            <w:tcW w:w="495" w:type="pct"/>
            <w:shd w:val="clear" w:color="auto" w:fill="FFF2CC" w:themeFill="accent4" w:themeFillTint="33"/>
          </w:tcPr>
          <w:p w:rsidR="00A45B94" w:rsidRPr="0072631B" w:rsidRDefault="00E076F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does it mean to be a Hindu in Britain today</w:t>
            </w:r>
            <w:r w:rsidR="00772531">
              <w:rPr>
                <w:sz w:val="15"/>
                <w:szCs w:val="15"/>
              </w:rPr>
              <w:t>?</w:t>
            </w:r>
          </w:p>
        </w:tc>
        <w:tc>
          <w:tcPr>
            <w:tcW w:w="721" w:type="pct"/>
            <w:gridSpan w:val="2"/>
            <w:shd w:val="clear" w:color="auto" w:fill="FFF2CC" w:themeFill="accent4" w:themeFillTint="33"/>
          </w:tcPr>
          <w:p w:rsidR="00F5208B" w:rsidRDefault="00772531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Why are festivals important to religious communities?</w:t>
            </w:r>
          </w:p>
          <w:p w:rsidR="00772531" w:rsidRPr="0072631B" w:rsidRDefault="00772531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(Christmas &amp; Ramadan)</w:t>
            </w:r>
          </w:p>
        </w:tc>
        <w:tc>
          <w:tcPr>
            <w:tcW w:w="569" w:type="pct"/>
            <w:shd w:val="clear" w:color="auto" w:fill="FFF2CC" w:themeFill="accent4" w:themeFillTint="33"/>
          </w:tcPr>
          <w:p w:rsidR="00A45B94" w:rsidRDefault="00772531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Gospel.</w:t>
            </w:r>
          </w:p>
          <w:p w:rsidR="00772531" w:rsidRPr="0072631B" w:rsidRDefault="00772531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kind of world did Jesus want?</w:t>
            </w:r>
          </w:p>
        </w:tc>
        <w:tc>
          <w:tcPr>
            <w:tcW w:w="654" w:type="pct"/>
            <w:shd w:val="clear" w:color="auto" w:fill="FFF2CC" w:themeFill="accent4" w:themeFillTint="33"/>
          </w:tcPr>
          <w:p w:rsidR="00F5208B" w:rsidRDefault="00772531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Why are festivals important to religious </w:t>
            </w:r>
            <w:proofErr w:type="gramStart"/>
            <w:r>
              <w:rPr>
                <w:sz w:val="15"/>
                <w:szCs w:val="15"/>
              </w:rPr>
              <w:t>communities</w:t>
            </w:r>
            <w:proofErr w:type="gramEnd"/>
          </w:p>
          <w:p w:rsidR="00772531" w:rsidRPr="0072631B" w:rsidRDefault="00772531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(Pesach &amp; Easter)</w:t>
            </w:r>
          </w:p>
        </w:tc>
        <w:tc>
          <w:tcPr>
            <w:tcW w:w="1003" w:type="pct"/>
            <w:gridSpan w:val="2"/>
            <w:shd w:val="clear" w:color="auto" w:fill="FFF2CC" w:themeFill="accent4" w:themeFillTint="33"/>
          </w:tcPr>
          <w:p w:rsidR="00F5208B" w:rsidRDefault="00772531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People of God.</w:t>
            </w:r>
          </w:p>
          <w:p w:rsidR="00772531" w:rsidRPr="0072631B" w:rsidRDefault="00772531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What is it like to follow God?</w:t>
            </w:r>
          </w:p>
        </w:tc>
        <w:tc>
          <w:tcPr>
            <w:tcW w:w="951" w:type="pct"/>
            <w:gridSpan w:val="2"/>
            <w:shd w:val="clear" w:color="auto" w:fill="FFF2CC" w:themeFill="accent4" w:themeFillTint="33"/>
          </w:tcPr>
          <w:p w:rsidR="00F5208B" w:rsidRDefault="00772531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Why do people pray?</w:t>
            </w:r>
          </w:p>
          <w:p w:rsidR="00772531" w:rsidRPr="0072631B" w:rsidRDefault="00772531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(Christianity, Hinduism, Islam and Humanism).</w:t>
            </w:r>
          </w:p>
        </w:tc>
      </w:tr>
      <w:tr w:rsidR="00B85919" w:rsidRPr="0072631B" w:rsidTr="00B85919">
        <w:trPr>
          <w:trHeight w:val="264"/>
        </w:trPr>
        <w:tc>
          <w:tcPr>
            <w:tcW w:w="607" w:type="pct"/>
            <w:shd w:val="clear" w:color="auto" w:fill="FFF2CC" w:themeFill="accent4" w:themeFillTint="33"/>
          </w:tcPr>
          <w:p w:rsidR="00B85919" w:rsidRPr="0072631B" w:rsidRDefault="00B85919" w:rsidP="00B8591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Athlete</w:t>
            </w:r>
          </w:p>
        </w:tc>
        <w:tc>
          <w:tcPr>
            <w:tcW w:w="495" w:type="pct"/>
            <w:shd w:val="clear" w:color="auto" w:fill="FFF2CC" w:themeFill="accent4" w:themeFillTint="33"/>
          </w:tcPr>
          <w:p w:rsidR="00B85919" w:rsidRDefault="00B85919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Tag rugby</w:t>
            </w:r>
          </w:p>
          <w:p w:rsidR="00B85919" w:rsidRPr="0072631B" w:rsidRDefault="00B85919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Orienteering</w:t>
            </w:r>
          </w:p>
        </w:tc>
        <w:tc>
          <w:tcPr>
            <w:tcW w:w="721" w:type="pct"/>
            <w:gridSpan w:val="2"/>
            <w:shd w:val="clear" w:color="auto" w:fill="FFF2CC" w:themeFill="accent4" w:themeFillTint="33"/>
          </w:tcPr>
          <w:p w:rsidR="00B85919" w:rsidRDefault="00B85919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Football</w:t>
            </w:r>
          </w:p>
          <w:p w:rsidR="00B85919" w:rsidRPr="0072631B" w:rsidRDefault="00B85919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Jailbreak</w:t>
            </w:r>
          </w:p>
        </w:tc>
        <w:tc>
          <w:tcPr>
            <w:tcW w:w="569" w:type="pct"/>
            <w:shd w:val="clear" w:color="auto" w:fill="FFF2CC" w:themeFill="accent4" w:themeFillTint="33"/>
          </w:tcPr>
          <w:p w:rsidR="00B85919" w:rsidRDefault="00B85919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Gymnastics</w:t>
            </w:r>
          </w:p>
          <w:p w:rsidR="00B85919" w:rsidRPr="0072631B" w:rsidRDefault="00B85919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Archery</w:t>
            </w:r>
          </w:p>
        </w:tc>
        <w:tc>
          <w:tcPr>
            <w:tcW w:w="654" w:type="pct"/>
            <w:shd w:val="clear" w:color="auto" w:fill="FFF2CC" w:themeFill="accent4" w:themeFillTint="33"/>
          </w:tcPr>
          <w:p w:rsidR="00B85919" w:rsidRDefault="00B85919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Dance</w:t>
            </w:r>
          </w:p>
          <w:p w:rsidR="00B85919" w:rsidRPr="0072631B" w:rsidRDefault="00B85919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Pop Lacrosse</w:t>
            </w:r>
          </w:p>
        </w:tc>
        <w:tc>
          <w:tcPr>
            <w:tcW w:w="1003" w:type="pct"/>
            <w:gridSpan w:val="2"/>
            <w:shd w:val="clear" w:color="auto" w:fill="FFF2CC" w:themeFill="accent4" w:themeFillTint="33"/>
          </w:tcPr>
          <w:p w:rsidR="00B85919" w:rsidRDefault="00B85919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Cricket</w:t>
            </w:r>
          </w:p>
          <w:p w:rsidR="00B85919" w:rsidRPr="0072631B" w:rsidRDefault="00B85919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Tri golf</w:t>
            </w:r>
          </w:p>
        </w:tc>
        <w:tc>
          <w:tcPr>
            <w:tcW w:w="951" w:type="pct"/>
            <w:gridSpan w:val="2"/>
            <w:shd w:val="clear" w:color="auto" w:fill="FFF2CC" w:themeFill="accent4" w:themeFillTint="33"/>
          </w:tcPr>
          <w:p w:rsidR="00B85919" w:rsidRDefault="00B85919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Tennis</w:t>
            </w:r>
          </w:p>
          <w:p w:rsidR="00B85919" w:rsidRPr="0072631B" w:rsidRDefault="00B85919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athletics</w:t>
            </w:r>
          </w:p>
        </w:tc>
      </w:tr>
      <w:tr w:rsidR="00B85919" w:rsidRPr="0072631B" w:rsidTr="00B85919">
        <w:trPr>
          <w:trHeight w:val="264"/>
        </w:trPr>
        <w:tc>
          <w:tcPr>
            <w:tcW w:w="607" w:type="pct"/>
            <w:shd w:val="clear" w:color="auto" w:fill="FFF2CC" w:themeFill="accent4" w:themeFillTint="33"/>
          </w:tcPr>
          <w:p w:rsidR="00B85919" w:rsidRPr="0072631B" w:rsidRDefault="00B85919" w:rsidP="00B8591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Linguist</w:t>
            </w:r>
          </w:p>
        </w:tc>
        <w:tc>
          <w:tcPr>
            <w:tcW w:w="495" w:type="pct"/>
            <w:shd w:val="clear" w:color="auto" w:fill="FFF2CC" w:themeFill="accent4" w:themeFillTint="33"/>
          </w:tcPr>
          <w:p w:rsidR="00B85919" w:rsidRPr="0072631B" w:rsidRDefault="00896C80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Greetings, numbers and instructions.</w:t>
            </w:r>
          </w:p>
        </w:tc>
        <w:tc>
          <w:tcPr>
            <w:tcW w:w="721" w:type="pct"/>
            <w:gridSpan w:val="2"/>
            <w:shd w:val="clear" w:color="auto" w:fill="FFF2CC" w:themeFill="accent4" w:themeFillTint="33"/>
          </w:tcPr>
          <w:p w:rsidR="00B85919" w:rsidRPr="0072631B" w:rsidRDefault="00896C80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Colours, Family and numbers</w:t>
            </w:r>
          </w:p>
        </w:tc>
        <w:tc>
          <w:tcPr>
            <w:tcW w:w="569" w:type="pct"/>
            <w:shd w:val="clear" w:color="auto" w:fill="FFF2CC" w:themeFill="accent4" w:themeFillTint="33"/>
          </w:tcPr>
          <w:p w:rsidR="00B85919" w:rsidRPr="0072631B" w:rsidRDefault="00896C80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Activities, my birthday and months of the year.</w:t>
            </w:r>
          </w:p>
        </w:tc>
        <w:tc>
          <w:tcPr>
            <w:tcW w:w="654" w:type="pct"/>
            <w:shd w:val="clear" w:color="auto" w:fill="FFF2CC" w:themeFill="accent4" w:themeFillTint="33"/>
          </w:tcPr>
          <w:p w:rsidR="00B85919" w:rsidRPr="0072631B" w:rsidRDefault="00896C80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Body parts, portraits and monsters</w:t>
            </w:r>
          </w:p>
        </w:tc>
        <w:tc>
          <w:tcPr>
            <w:tcW w:w="1003" w:type="pct"/>
            <w:gridSpan w:val="2"/>
            <w:shd w:val="clear" w:color="auto" w:fill="FFF2CC" w:themeFill="accent4" w:themeFillTint="33"/>
          </w:tcPr>
          <w:p w:rsidR="00B85919" w:rsidRPr="0072631B" w:rsidRDefault="00896C80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The story of the four friends.</w:t>
            </w:r>
          </w:p>
        </w:tc>
        <w:tc>
          <w:tcPr>
            <w:tcW w:w="951" w:type="pct"/>
            <w:gridSpan w:val="2"/>
            <w:shd w:val="clear" w:color="auto" w:fill="FFF2CC" w:themeFill="accent4" w:themeFillTint="33"/>
          </w:tcPr>
          <w:p w:rsidR="00B85919" w:rsidRPr="0072631B" w:rsidRDefault="00896C80" w:rsidP="00B8591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Jack and the Beanstalk &amp; The hungry caterpillar.</w:t>
            </w:r>
          </w:p>
        </w:tc>
      </w:tr>
      <w:tr w:rsidR="00B85919" w:rsidRPr="0072631B" w:rsidTr="00B85919">
        <w:trPr>
          <w:trHeight w:val="249"/>
        </w:trPr>
        <w:tc>
          <w:tcPr>
            <w:tcW w:w="607" w:type="pct"/>
            <w:shd w:val="clear" w:color="auto" w:fill="92D050"/>
          </w:tcPr>
          <w:p w:rsidR="00B85919" w:rsidRPr="0072631B" w:rsidRDefault="00B85919" w:rsidP="00B8591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Special events</w:t>
            </w:r>
          </w:p>
        </w:tc>
        <w:tc>
          <w:tcPr>
            <w:tcW w:w="495" w:type="pct"/>
            <w:shd w:val="clear" w:color="auto" w:fill="92D050"/>
          </w:tcPr>
          <w:p w:rsidR="00B85919" w:rsidRPr="0072631B" w:rsidRDefault="00B85919" w:rsidP="00B8591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21" w:type="pct"/>
            <w:gridSpan w:val="2"/>
            <w:shd w:val="clear" w:color="auto" w:fill="92D050"/>
          </w:tcPr>
          <w:p w:rsidR="00B85919" w:rsidRPr="0072631B" w:rsidRDefault="00B85919" w:rsidP="00B8591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Diwali</w:t>
            </w:r>
          </w:p>
          <w:p w:rsidR="00B85919" w:rsidRPr="0072631B" w:rsidRDefault="00B85919" w:rsidP="00B8591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Christmas</w:t>
            </w:r>
          </w:p>
        </w:tc>
        <w:tc>
          <w:tcPr>
            <w:tcW w:w="569" w:type="pct"/>
            <w:shd w:val="clear" w:color="auto" w:fill="92D050"/>
          </w:tcPr>
          <w:p w:rsidR="00B85919" w:rsidRPr="0072631B" w:rsidRDefault="00B85919" w:rsidP="00B8591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54" w:type="pct"/>
            <w:shd w:val="clear" w:color="auto" w:fill="92D050"/>
          </w:tcPr>
          <w:p w:rsidR="00B85919" w:rsidRPr="0072631B" w:rsidRDefault="00B85919" w:rsidP="00B8591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Easter</w:t>
            </w:r>
          </w:p>
        </w:tc>
        <w:tc>
          <w:tcPr>
            <w:tcW w:w="1003" w:type="pct"/>
            <w:gridSpan w:val="2"/>
            <w:shd w:val="clear" w:color="auto" w:fill="92D050"/>
          </w:tcPr>
          <w:p w:rsidR="00B85919" w:rsidRPr="0072631B" w:rsidRDefault="00B85919" w:rsidP="00B8591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951" w:type="pct"/>
            <w:gridSpan w:val="2"/>
            <w:shd w:val="clear" w:color="auto" w:fill="92D050"/>
          </w:tcPr>
          <w:p w:rsidR="00B85919" w:rsidRPr="0072631B" w:rsidRDefault="00B85919" w:rsidP="00B85919">
            <w:pPr>
              <w:jc w:val="center"/>
              <w:rPr>
                <w:sz w:val="15"/>
                <w:szCs w:val="15"/>
              </w:rPr>
            </w:pPr>
          </w:p>
        </w:tc>
      </w:tr>
    </w:tbl>
    <w:p w:rsidR="00FE5B9C" w:rsidRPr="0072631B" w:rsidRDefault="00ED4F56" w:rsidP="008D3CB9">
      <w:pPr>
        <w:jc w:val="center"/>
        <w:rPr>
          <w:sz w:val="15"/>
          <w:szCs w:val="15"/>
        </w:rPr>
      </w:pPr>
    </w:p>
    <w:sectPr w:rsidR="00FE5B9C" w:rsidRPr="0072631B" w:rsidSect="00255E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EC0"/>
    <w:rsid w:val="0002564E"/>
    <w:rsid w:val="0008089A"/>
    <w:rsid w:val="00100806"/>
    <w:rsid w:val="001935D3"/>
    <w:rsid w:val="001A0E73"/>
    <w:rsid w:val="001B7B06"/>
    <w:rsid w:val="00212373"/>
    <w:rsid w:val="00255EC0"/>
    <w:rsid w:val="002D7C65"/>
    <w:rsid w:val="002F3F70"/>
    <w:rsid w:val="003772F3"/>
    <w:rsid w:val="003D2092"/>
    <w:rsid w:val="003E6138"/>
    <w:rsid w:val="0042260C"/>
    <w:rsid w:val="004625A7"/>
    <w:rsid w:val="00490D11"/>
    <w:rsid w:val="004E5FD3"/>
    <w:rsid w:val="005B5D6E"/>
    <w:rsid w:val="005C563B"/>
    <w:rsid w:val="0061778F"/>
    <w:rsid w:val="0072631B"/>
    <w:rsid w:val="00772531"/>
    <w:rsid w:val="007A3E01"/>
    <w:rsid w:val="007B46C6"/>
    <w:rsid w:val="00896C80"/>
    <w:rsid w:val="008D3CB9"/>
    <w:rsid w:val="00905331"/>
    <w:rsid w:val="009430A2"/>
    <w:rsid w:val="00952968"/>
    <w:rsid w:val="009607C3"/>
    <w:rsid w:val="0096101E"/>
    <w:rsid w:val="009747B4"/>
    <w:rsid w:val="00986D2F"/>
    <w:rsid w:val="00A45B94"/>
    <w:rsid w:val="00A61BDA"/>
    <w:rsid w:val="00B040EC"/>
    <w:rsid w:val="00B47BF6"/>
    <w:rsid w:val="00B73342"/>
    <w:rsid w:val="00B85919"/>
    <w:rsid w:val="00B96F99"/>
    <w:rsid w:val="00C806A2"/>
    <w:rsid w:val="00CA2D02"/>
    <w:rsid w:val="00E076F7"/>
    <w:rsid w:val="00EC1A62"/>
    <w:rsid w:val="00ED4F56"/>
    <w:rsid w:val="00ED58F1"/>
    <w:rsid w:val="00F5208B"/>
    <w:rsid w:val="00F60117"/>
    <w:rsid w:val="00F658FB"/>
    <w:rsid w:val="00FA49EE"/>
    <w:rsid w:val="00FE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A9AA4"/>
  <w15:chartTrackingRefBased/>
  <w15:docId w15:val="{7FC2DF29-E17D-4D98-BE9F-9D153F6AD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3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F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Nesbitt</dc:creator>
  <cp:keywords/>
  <dc:description/>
  <cp:lastModifiedBy>Linda Stone</cp:lastModifiedBy>
  <cp:revision>21</cp:revision>
  <cp:lastPrinted>2022-11-22T09:22:00Z</cp:lastPrinted>
  <dcterms:created xsi:type="dcterms:W3CDTF">2022-09-05T06:19:00Z</dcterms:created>
  <dcterms:modified xsi:type="dcterms:W3CDTF">2023-07-10T13:58:00Z</dcterms:modified>
</cp:coreProperties>
</file>