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5742" w:type="pct"/>
        <w:tblInd w:w="-998" w:type="dxa"/>
        <w:tblLook w:val="04A0" w:firstRow="1" w:lastRow="0" w:firstColumn="1" w:lastColumn="0" w:noHBand="0" w:noVBand="1"/>
      </w:tblPr>
      <w:tblGrid>
        <w:gridCol w:w="1980"/>
        <w:gridCol w:w="1621"/>
        <w:gridCol w:w="1929"/>
        <w:gridCol w:w="1560"/>
        <w:gridCol w:w="1275"/>
        <w:gridCol w:w="567"/>
        <w:gridCol w:w="1560"/>
        <w:gridCol w:w="1416"/>
        <w:gridCol w:w="996"/>
        <w:gridCol w:w="1131"/>
        <w:gridCol w:w="1983"/>
      </w:tblGrid>
      <w:tr w:rsidR="00255EC0" w:rsidRPr="0072631B" w:rsidTr="00B73342">
        <w:trPr>
          <w:trHeight w:val="264"/>
        </w:trPr>
        <w:tc>
          <w:tcPr>
            <w:tcW w:w="5000" w:type="pct"/>
            <w:gridSpan w:val="11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 xml:space="preserve">Wick CE Primary School – Year </w:t>
            </w:r>
            <w:r w:rsidR="000457FE">
              <w:rPr>
                <w:sz w:val="15"/>
                <w:szCs w:val="15"/>
              </w:rPr>
              <w:t>4 (Owls</w:t>
            </w:r>
            <w:r w:rsidR="003772F3">
              <w:rPr>
                <w:sz w:val="15"/>
                <w:szCs w:val="15"/>
              </w:rPr>
              <w:t>)</w:t>
            </w:r>
            <w:r w:rsidRPr="0072631B">
              <w:rPr>
                <w:sz w:val="15"/>
                <w:szCs w:val="15"/>
              </w:rPr>
              <w:t xml:space="preserve"> – Yearly Overview</w:t>
            </w:r>
          </w:p>
        </w:tc>
      </w:tr>
      <w:tr w:rsidR="00B73342" w:rsidRPr="0072631B" w:rsidTr="00412294">
        <w:trPr>
          <w:trHeight w:val="249"/>
        </w:trPr>
        <w:tc>
          <w:tcPr>
            <w:tcW w:w="618" w:type="pct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06" w:type="pct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Term 1</w:t>
            </w:r>
          </w:p>
        </w:tc>
        <w:tc>
          <w:tcPr>
            <w:tcW w:w="602" w:type="pct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Term 2</w:t>
            </w:r>
          </w:p>
        </w:tc>
        <w:tc>
          <w:tcPr>
            <w:tcW w:w="885" w:type="pct"/>
            <w:gridSpan w:val="2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Term 3</w:t>
            </w:r>
          </w:p>
        </w:tc>
        <w:tc>
          <w:tcPr>
            <w:tcW w:w="664" w:type="pct"/>
            <w:gridSpan w:val="2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Term 4</w:t>
            </w:r>
          </w:p>
        </w:tc>
        <w:tc>
          <w:tcPr>
            <w:tcW w:w="753" w:type="pct"/>
            <w:gridSpan w:val="2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Term 5</w:t>
            </w:r>
          </w:p>
        </w:tc>
        <w:tc>
          <w:tcPr>
            <w:tcW w:w="972" w:type="pct"/>
            <w:gridSpan w:val="2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Term 6</w:t>
            </w:r>
          </w:p>
        </w:tc>
      </w:tr>
      <w:tr w:rsidR="008D3CB9" w:rsidRPr="0072631B" w:rsidTr="00412294">
        <w:trPr>
          <w:trHeight w:val="438"/>
        </w:trPr>
        <w:tc>
          <w:tcPr>
            <w:tcW w:w="618" w:type="pct"/>
            <w:shd w:val="clear" w:color="auto" w:fill="FFF2CC" w:themeFill="accent4" w:themeFillTint="33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Value</w:t>
            </w:r>
          </w:p>
        </w:tc>
        <w:tc>
          <w:tcPr>
            <w:tcW w:w="506" w:type="pct"/>
            <w:shd w:val="clear" w:color="auto" w:fill="FFF2CC" w:themeFill="accent4" w:themeFillTint="33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Generosity</w:t>
            </w:r>
          </w:p>
        </w:tc>
        <w:tc>
          <w:tcPr>
            <w:tcW w:w="602" w:type="pct"/>
            <w:shd w:val="clear" w:color="auto" w:fill="FFF2CC" w:themeFill="accent4" w:themeFillTint="33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Compassion</w:t>
            </w:r>
          </w:p>
        </w:tc>
        <w:tc>
          <w:tcPr>
            <w:tcW w:w="885" w:type="pct"/>
            <w:gridSpan w:val="2"/>
            <w:shd w:val="clear" w:color="auto" w:fill="FFF2CC" w:themeFill="accent4" w:themeFillTint="33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Courage</w:t>
            </w:r>
          </w:p>
        </w:tc>
        <w:tc>
          <w:tcPr>
            <w:tcW w:w="664" w:type="pct"/>
            <w:gridSpan w:val="2"/>
            <w:shd w:val="clear" w:color="auto" w:fill="FFF2CC" w:themeFill="accent4" w:themeFillTint="33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Forgiveness</w:t>
            </w:r>
          </w:p>
        </w:tc>
        <w:tc>
          <w:tcPr>
            <w:tcW w:w="753" w:type="pct"/>
            <w:gridSpan w:val="2"/>
            <w:shd w:val="clear" w:color="auto" w:fill="FFF2CC" w:themeFill="accent4" w:themeFillTint="33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Respect</w:t>
            </w:r>
          </w:p>
        </w:tc>
        <w:tc>
          <w:tcPr>
            <w:tcW w:w="972" w:type="pct"/>
            <w:gridSpan w:val="2"/>
            <w:shd w:val="clear" w:color="auto" w:fill="FFF2CC" w:themeFill="accent4" w:themeFillTint="33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Friendship</w:t>
            </w:r>
          </w:p>
        </w:tc>
      </w:tr>
      <w:tr w:rsidR="00412294" w:rsidRPr="0072631B" w:rsidTr="00412294">
        <w:trPr>
          <w:trHeight w:val="249"/>
        </w:trPr>
        <w:tc>
          <w:tcPr>
            <w:tcW w:w="618" w:type="pct"/>
            <w:shd w:val="clear" w:color="auto" w:fill="FFC000"/>
          </w:tcPr>
          <w:p w:rsidR="00F5208B" w:rsidRPr="0072631B" w:rsidRDefault="00F5208B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Enquiry Question</w:t>
            </w:r>
          </w:p>
        </w:tc>
        <w:tc>
          <w:tcPr>
            <w:tcW w:w="506" w:type="pct"/>
            <w:shd w:val="clear" w:color="auto" w:fill="FFC000"/>
          </w:tcPr>
          <w:p w:rsidR="00F5208B" w:rsidRPr="0072631B" w:rsidRDefault="00412294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What is sound? (7)</w:t>
            </w:r>
          </w:p>
        </w:tc>
        <w:tc>
          <w:tcPr>
            <w:tcW w:w="602" w:type="pct"/>
            <w:shd w:val="clear" w:color="auto" w:fill="FFC000"/>
          </w:tcPr>
          <w:p w:rsidR="00F5208B" w:rsidRPr="0072631B" w:rsidRDefault="00412294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Why do we live here? (7)</w:t>
            </w:r>
          </w:p>
        </w:tc>
        <w:tc>
          <w:tcPr>
            <w:tcW w:w="487" w:type="pct"/>
            <w:shd w:val="clear" w:color="auto" w:fill="FFC000"/>
          </w:tcPr>
          <w:p w:rsidR="00F5208B" w:rsidRPr="0072631B" w:rsidRDefault="00412294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How can we switch off? (4)</w:t>
            </w:r>
          </w:p>
        </w:tc>
        <w:tc>
          <w:tcPr>
            <w:tcW w:w="575" w:type="pct"/>
            <w:gridSpan w:val="2"/>
            <w:shd w:val="clear" w:color="auto" w:fill="FFC000"/>
          </w:tcPr>
          <w:p w:rsidR="00F5208B" w:rsidRPr="0072631B" w:rsidRDefault="00412294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Who has stood here before us? (6)</w:t>
            </w:r>
          </w:p>
        </w:tc>
        <w:tc>
          <w:tcPr>
            <w:tcW w:w="487" w:type="pct"/>
            <w:shd w:val="clear" w:color="auto" w:fill="FFC000"/>
          </w:tcPr>
          <w:p w:rsidR="00F5208B" w:rsidRPr="0072631B" w:rsidRDefault="00412294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What is creativity? (2)</w:t>
            </w:r>
          </w:p>
        </w:tc>
        <w:tc>
          <w:tcPr>
            <w:tcW w:w="442" w:type="pct"/>
            <w:shd w:val="clear" w:color="auto" w:fill="FFC000"/>
          </w:tcPr>
          <w:p w:rsidR="00F5208B" w:rsidRPr="0072631B" w:rsidRDefault="00412294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Why are the food choices we make important? (5)</w:t>
            </w:r>
          </w:p>
        </w:tc>
        <w:tc>
          <w:tcPr>
            <w:tcW w:w="664" w:type="pct"/>
            <w:gridSpan w:val="2"/>
            <w:shd w:val="clear" w:color="auto" w:fill="FFC000"/>
          </w:tcPr>
          <w:p w:rsidR="00F5208B" w:rsidRPr="0072631B" w:rsidRDefault="00412294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Where does water come from? (4)</w:t>
            </w:r>
          </w:p>
        </w:tc>
        <w:tc>
          <w:tcPr>
            <w:tcW w:w="619" w:type="pct"/>
            <w:shd w:val="clear" w:color="auto" w:fill="FFC000"/>
          </w:tcPr>
          <w:p w:rsidR="00F5208B" w:rsidRPr="00F5208B" w:rsidRDefault="00412294" w:rsidP="00F5208B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What should you flush down the loo? (4)</w:t>
            </w:r>
          </w:p>
        </w:tc>
      </w:tr>
      <w:tr w:rsidR="00412294" w:rsidRPr="0072631B" w:rsidTr="00412294">
        <w:trPr>
          <w:trHeight w:val="264"/>
        </w:trPr>
        <w:tc>
          <w:tcPr>
            <w:tcW w:w="618" w:type="pct"/>
            <w:shd w:val="clear" w:color="auto" w:fill="B4C6E7" w:themeFill="accent5" w:themeFillTint="66"/>
          </w:tcPr>
          <w:p w:rsidR="00EC1A62" w:rsidRPr="0072631B" w:rsidRDefault="00EC1A62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Scientist</w:t>
            </w:r>
          </w:p>
        </w:tc>
        <w:tc>
          <w:tcPr>
            <w:tcW w:w="506" w:type="pct"/>
            <w:shd w:val="clear" w:color="auto" w:fill="B4C6E7" w:themeFill="accent5" w:themeFillTint="66"/>
          </w:tcPr>
          <w:p w:rsidR="00EC1A62" w:rsidRPr="0072631B" w:rsidRDefault="00412294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Sound</w:t>
            </w:r>
          </w:p>
        </w:tc>
        <w:tc>
          <w:tcPr>
            <w:tcW w:w="602" w:type="pct"/>
            <w:shd w:val="clear" w:color="auto" w:fill="C9C9C9" w:themeFill="accent3" w:themeFillTint="99"/>
          </w:tcPr>
          <w:p w:rsidR="00EC1A62" w:rsidRPr="0072631B" w:rsidRDefault="00EC1A62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487" w:type="pct"/>
            <w:shd w:val="clear" w:color="auto" w:fill="B4C6E7" w:themeFill="accent5" w:themeFillTint="66"/>
          </w:tcPr>
          <w:p w:rsidR="00EC1A62" w:rsidRDefault="00412294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Electricity</w:t>
            </w:r>
          </w:p>
          <w:p w:rsidR="00412294" w:rsidRPr="00412294" w:rsidRDefault="00412294" w:rsidP="008D3CB9">
            <w:pPr>
              <w:jc w:val="center"/>
              <w:rPr>
                <w:i/>
                <w:sz w:val="15"/>
                <w:szCs w:val="15"/>
              </w:rPr>
            </w:pPr>
            <w:r>
              <w:rPr>
                <w:i/>
                <w:sz w:val="15"/>
                <w:szCs w:val="15"/>
              </w:rPr>
              <w:t>Edmond Becquere</w:t>
            </w:r>
          </w:p>
        </w:tc>
        <w:tc>
          <w:tcPr>
            <w:tcW w:w="575" w:type="pct"/>
            <w:gridSpan w:val="2"/>
            <w:shd w:val="clear" w:color="auto" w:fill="C9C9C9" w:themeFill="accent3" w:themeFillTint="99"/>
          </w:tcPr>
          <w:p w:rsidR="00EC1A62" w:rsidRPr="0072631B" w:rsidRDefault="00EC1A62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487" w:type="pct"/>
            <w:shd w:val="clear" w:color="auto" w:fill="C9C9C9" w:themeFill="accent3" w:themeFillTint="99"/>
          </w:tcPr>
          <w:p w:rsidR="00EC1A62" w:rsidRPr="0072631B" w:rsidRDefault="00EC1A62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442" w:type="pct"/>
            <w:shd w:val="clear" w:color="auto" w:fill="B4C6E7" w:themeFill="accent5" w:themeFillTint="66"/>
          </w:tcPr>
          <w:p w:rsidR="00EC1A62" w:rsidRDefault="00412294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Animals including humans</w:t>
            </w:r>
          </w:p>
          <w:p w:rsidR="00412294" w:rsidRPr="00412294" w:rsidRDefault="00412294" w:rsidP="008D3CB9">
            <w:pPr>
              <w:jc w:val="center"/>
              <w:rPr>
                <w:i/>
                <w:sz w:val="15"/>
                <w:szCs w:val="15"/>
              </w:rPr>
            </w:pPr>
            <w:r>
              <w:rPr>
                <w:i/>
                <w:sz w:val="15"/>
                <w:szCs w:val="15"/>
              </w:rPr>
              <w:t>Maria Maynard Daly</w:t>
            </w:r>
          </w:p>
        </w:tc>
        <w:tc>
          <w:tcPr>
            <w:tcW w:w="664" w:type="pct"/>
            <w:gridSpan w:val="2"/>
            <w:shd w:val="clear" w:color="auto" w:fill="B4C6E7" w:themeFill="accent5" w:themeFillTint="66"/>
          </w:tcPr>
          <w:p w:rsidR="00EC1A62" w:rsidRDefault="00412294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States of matter</w:t>
            </w:r>
          </w:p>
          <w:p w:rsidR="00412294" w:rsidRPr="00412294" w:rsidRDefault="00412294" w:rsidP="008D3CB9">
            <w:pPr>
              <w:jc w:val="center"/>
              <w:rPr>
                <w:i/>
                <w:sz w:val="15"/>
                <w:szCs w:val="15"/>
              </w:rPr>
            </w:pPr>
            <w:r>
              <w:rPr>
                <w:i/>
                <w:sz w:val="15"/>
                <w:szCs w:val="15"/>
              </w:rPr>
              <w:t>Elizabeth M Shaw</w:t>
            </w:r>
          </w:p>
        </w:tc>
        <w:tc>
          <w:tcPr>
            <w:tcW w:w="619" w:type="pct"/>
            <w:shd w:val="clear" w:color="auto" w:fill="B4C6E7" w:themeFill="accent5" w:themeFillTint="66"/>
          </w:tcPr>
          <w:p w:rsidR="00EC1A62" w:rsidRDefault="00412294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Living things and their habitats</w:t>
            </w:r>
          </w:p>
          <w:p w:rsidR="00412294" w:rsidRPr="00412294" w:rsidRDefault="00412294" w:rsidP="008D3CB9">
            <w:pPr>
              <w:jc w:val="center"/>
              <w:rPr>
                <w:i/>
                <w:sz w:val="15"/>
                <w:szCs w:val="15"/>
              </w:rPr>
            </w:pPr>
            <w:r>
              <w:rPr>
                <w:i/>
                <w:sz w:val="15"/>
                <w:szCs w:val="15"/>
              </w:rPr>
              <w:t>Jacques Cousteau</w:t>
            </w:r>
          </w:p>
        </w:tc>
      </w:tr>
      <w:tr w:rsidR="00412294" w:rsidRPr="0072631B" w:rsidTr="00412294">
        <w:trPr>
          <w:trHeight w:val="249"/>
        </w:trPr>
        <w:tc>
          <w:tcPr>
            <w:tcW w:w="618" w:type="pct"/>
            <w:shd w:val="clear" w:color="auto" w:fill="B4C6E7" w:themeFill="accent5" w:themeFillTint="66"/>
          </w:tcPr>
          <w:p w:rsidR="00EC1A62" w:rsidRPr="0072631B" w:rsidRDefault="00EC1A62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Geographer</w:t>
            </w:r>
          </w:p>
        </w:tc>
        <w:tc>
          <w:tcPr>
            <w:tcW w:w="506" w:type="pct"/>
            <w:shd w:val="clear" w:color="auto" w:fill="C9C9C9" w:themeFill="accent3" w:themeFillTint="99"/>
          </w:tcPr>
          <w:p w:rsidR="00EC1A62" w:rsidRPr="0072631B" w:rsidRDefault="00EC1A62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602" w:type="pct"/>
            <w:shd w:val="clear" w:color="auto" w:fill="B4C6E7" w:themeFill="accent5" w:themeFillTint="66"/>
          </w:tcPr>
          <w:p w:rsidR="00EC1A62" w:rsidRPr="00412294" w:rsidRDefault="00412294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Settlements </w:t>
            </w:r>
            <w:r>
              <w:rPr>
                <w:i/>
                <w:sz w:val="15"/>
                <w:szCs w:val="15"/>
              </w:rPr>
              <w:t>now and then</w:t>
            </w:r>
            <w:r>
              <w:rPr>
                <w:sz w:val="15"/>
                <w:szCs w:val="15"/>
              </w:rPr>
              <w:t>. Rivers and mountains.</w:t>
            </w:r>
          </w:p>
        </w:tc>
        <w:tc>
          <w:tcPr>
            <w:tcW w:w="487" w:type="pct"/>
            <w:shd w:val="clear" w:color="auto" w:fill="B4C6E7" w:themeFill="accent5" w:themeFillTint="66"/>
          </w:tcPr>
          <w:p w:rsidR="00EC1A62" w:rsidRPr="0072631B" w:rsidRDefault="00412294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Natural resources &amp; energy including renewables.</w:t>
            </w:r>
          </w:p>
        </w:tc>
        <w:tc>
          <w:tcPr>
            <w:tcW w:w="575" w:type="pct"/>
            <w:gridSpan w:val="2"/>
            <w:shd w:val="clear" w:color="auto" w:fill="C9C9C9" w:themeFill="accent3" w:themeFillTint="99"/>
          </w:tcPr>
          <w:p w:rsidR="00EC1A62" w:rsidRPr="0072631B" w:rsidRDefault="00EC1A62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487" w:type="pct"/>
            <w:shd w:val="clear" w:color="auto" w:fill="C9C9C9" w:themeFill="accent3" w:themeFillTint="99"/>
          </w:tcPr>
          <w:p w:rsidR="00EC1A62" w:rsidRPr="0072631B" w:rsidRDefault="00EC1A62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442" w:type="pct"/>
            <w:shd w:val="clear" w:color="auto" w:fill="B4C6E7" w:themeFill="accent5" w:themeFillTint="66"/>
          </w:tcPr>
          <w:p w:rsidR="00EC1A62" w:rsidRPr="0072631B" w:rsidRDefault="00412294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Economic activity and trade links. The impact of food miles.</w:t>
            </w:r>
          </w:p>
        </w:tc>
        <w:tc>
          <w:tcPr>
            <w:tcW w:w="664" w:type="pct"/>
            <w:gridSpan w:val="2"/>
            <w:shd w:val="clear" w:color="auto" w:fill="B4C6E7" w:themeFill="accent5" w:themeFillTint="66"/>
          </w:tcPr>
          <w:p w:rsidR="00EC1A62" w:rsidRPr="0072631B" w:rsidRDefault="00412294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Great rivers of the world/Water cycle.</w:t>
            </w:r>
          </w:p>
        </w:tc>
        <w:tc>
          <w:tcPr>
            <w:tcW w:w="619" w:type="pct"/>
            <w:shd w:val="clear" w:color="auto" w:fill="B4C6E7" w:themeFill="accent5" w:themeFillTint="66"/>
          </w:tcPr>
          <w:p w:rsidR="00EC1A62" w:rsidRPr="0072631B" w:rsidRDefault="00412294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Global warming &amp; environmental impact of plastic.</w:t>
            </w:r>
          </w:p>
        </w:tc>
      </w:tr>
      <w:tr w:rsidR="00412294" w:rsidRPr="0072631B" w:rsidTr="00412294">
        <w:trPr>
          <w:trHeight w:val="264"/>
        </w:trPr>
        <w:tc>
          <w:tcPr>
            <w:tcW w:w="618" w:type="pct"/>
            <w:shd w:val="clear" w:color="auto" w:fill="B4C6E7" w:themeFill="accent5" w:themeFillTint="66"/>
          </w:tcPr>
          <w:p w:rsidR="00EC1A62" w:rsidRPr="0072631B" w:rsidRDefault="00EC1A62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Historian</w:t>
            </w:r>
          </w:p>
        </w:tc>
        <w:tc>
          <w:tcPr>
            <w:tcW w:w="506" w:type="pct"/>
            <w:shd w:val="clear" w:color="auto" w:fill="C9C9C9" w:themeFill="accent3" w:themeFillTint="99"/>
          </w:tcPr>
          <w:p w:rsidR="00EC1A62" w:rsidRPr="0072631B" w:rsidRDefault="00EC1A62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602" w:type="pct"/>
            <w:shd w:val="clear" w:color="auto" w:fill="B4C6E7" w:themeFill="accent5" w:themeFillTint="66"/>
          </w:tcPr>
          <w:p w:rsidR="00EC1A62" w:rsidRPr="0072631B" w:rsidRDefault="00412294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Ancient Egypt</w:t>
            </w:r>
          </w:p>
        </w:tc>
        <w:tc>
          <w:tcPr>
            <w:tcW w:w="487" w:type="pct"/>
            <w:shd w:val="clear" w:color="auto" w:fill="B4C6E7" w:themeFill="accent5" w:themeFillTint="66"/>
          </w:tcPr>
          <w:p w:rsidR="00EC1A62" w:rsidRPr="0072631B" w:rsidRDefault="00412294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How electrical appliances have changed over time.</w:t>
            </w:r>
          </w:p>
        </w:tc>
        <w:tc>
          <w:tcPr>
            <w:tcW w:w="575" w:type="pct"/>
            <w:gridSpan w:val="2"/>
            <w:shd w:val="clear" w:color="auto" w:fill="B4C6E7" w:themeFill="accent5" w:themeFillTint="66"/>
          </w:tcPr>
          <w:p w:rsidR="00EC1A62" w:rsidRPr="0072631B" w:rsidRDefault="00412294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Roman Empire and Britain’s settlement by Anglo-Saxon/Scots</w:t>
            </w:r>
          </w:p>
        </w:tc>
        <w:tc>
          <w:tcPr>
            <w:tcW w:w="487" w:type="pct"/>
            <w:shd w:val="clear" w:color="auto" w:fill="C9C9C9" w:themeFill="accent3" w:themeFillTint="99"/>
          </w:tcPr>
          <w:p w:rsidR="00EC1A62" w:rsidRPr="0072631B" w:rsidRDefault="00EC1A62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442" w:type="pct"/>
            <w:shd w:val="clear" w:color="auto" w:fill="B4C6E7" w:themeFill="accent5" w:themeFillTint="66"/>
          </w:tcPr>
          <w:p w:rsidR="00EC1A62" w:rsidRPr="0072631B" w:rsidRDefault="00412294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Compare food eaten by early humans with today.</w:t>
            </w:r>
          </w:p>
        </w:tc>
        <w:tc>
          <w:tcPr>
            <w:tcW w:w="664" w:type="pct"/>
            <w:gridSpan w:val="2"/>
            <w:shd w:val="clear" w:color="auto" w:fill="C9C9C9" w:themeFill="accent3" w:themeFillTint="99"/>
          </w:tcPr>
          <w:p w:rsidR="00EC1A62" w:rsidRPr="0072631B" w:rsidRDefault="00EC1A62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619" w:type="pct"/>
            <w:shd w:val="clear" w:color="auto" w:fill="C9C9C9" w:themeFill="accent3" w:themeFillTint="99"/>
          </w:tcPr>
          <w:p w:rsidR="00EC1A62" w:rsidRPr="0072631B" w:rsidRDefault="00EC1A62" w:rsidP="008D3CB9">
            <w:pPr>
              <w:jc w:val="center"/>
              <w:rPr>
                <w:sz w:val="15"/>
                <w:szCs w:val="15"/>
              </w:rPr>
            </w:pPr>
          </w:p>
        </w:tc>
      </w:tr>
      <w:tr w:rsidR="00412294" w:rsidRPr="0072631B" w:rsidTr="00412294">
        <w:trPr>
          <w:trHeight w:val="264"/>
        </w:trPr>
        <w:tc>
          <w:tcPr>
            <w:tcW w:w="618" w:type="pct"/>
            <w:shd w:val="clear" w:color="auto" w:fill="B4C6E7" w:themeFill="accent5" w:themeFillTint="66"/>
          </w:tcPr>
          <w:p w:rsidR="00EC1A62" w:rsidRPr="0072631B" w:rsidRDefault="00EC1A62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Engineer</w:t>
            </w:r>
          </w:p>
        </w:tc>
        <w:tc>
          <w:tcPr>
            <w:tcW w:w="506" w:type="pct"/>
            <w:shd w:val="clear" w:color="auto" w:fill="B4C6E7" w:themeFill="accent5" w:themeFillTint="66"/>
          </w:tcPr>
          <w:p w:rsidR="00EC1A62" w:rsidRPr="00412294" w:rsidRDefault="00412294" w:rsidP="000E67ED">
            <w:pPr>
              <w:jc w:val="center"/>
              <w:rPr>
                <w:sz w:val="15"/>
                <w:szCs w:val="15"/>
              </w:rPr>
            </w:pPr>
            <w:r w:rsidRPr="00412294">
              <w:rPr>
                <w:sz w:val="15"/>
                <w:szCs w:val="15"/>
              </w:rPr>
              <w:t xml:space="preserve">Design make and evaluate </w:t>
            </w:r>
            <w:r w:rsidR="000E67ED">
              <w:rPr>
                <w:sz w:val="15"/>
                <w:szCs w:val="15"/>
              </w:rPr>
              <w:t>sound proof headphones</w:t>
            </w:r>
            <w:r w:rsidRPr="00412294">
              <w:rPr>
                <w:sz w:val="15"/>
                <w:szCs w:val="15"/>
              </w:rPr>
              <w:t>.</w:t>
            </w:r>
          </w:p>
        </w:tc>
        <w:tc>
          <w:tcPr>
            <w:tcW w:w="602" w:type="pct"/>
            <w:shd w:val="clear" w:color="auto" w:fill="C9C9C9" w:themeFill="accent3" w:themeFillTint="99"/>
          </w:tcPr>
          <w:p w:rsidR="00EC1A62" w:rsidRPr="0072631B" w:rsidRDefault="00EC1A62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487" w:type="pct"/>
            <w:shd w:val="clear" w:color="auto" w:fill="B4C6E7" w:themeFill="accent5" w:themeFillTint="66"/>
          </w:tcPr>
          <w:p w:rsidR="00EC1A62" w:rsidRPr="00412294" w:rsidRDefault="00412294" w:rsidP="008D3CB9">
            <w:pPr>
              <w:jc w:val="center"/>
              <w:rPr>
                <w:sz w:val="15"/>
                <w:szCs w:val="15"/>
              </w:rPr>
            </w:pPr>
            <w:r w:rsidRPr="00412294">
              <w:rPr>
                <w:sz w:val="15"/>
                <w:szCs w:val="15"/>
              </w:rPr>
              <w:t>Building circuits</w:t>
            </w:r>
          </w:p>
        </w:tc>
        <w:tc>
          <w:tcPr>
            <w:tcW w:w="575" w:type="pct"/>
            <w:gridSpan w:val="2"/>
            <w:shd w:val="clear" w:color="auto" w:fill="C9C9C9" w:themeFill="accent3" w:themeFillTint="99"/>
          </w:tcPr>
          <w:p w:rsidR="00EC1A62" w:rsidRPr="0072631B" w:rsidRDefault="00EC1A62" w:rsidP="008D3CB9">
            <w:pPr>
              <w:jc w:val="center"/>
              <w:rPr>
                <w:i/>
                <w:sz w:val="15"/>
                <w:szCs w:val="15"/>
              </w:rPr>
            </w:pPr>
          </w:p>
        </w:tc>
        <w:tc>
          <w:tcPr>
            <w:tcW w:w="487" w:type="pct"/>
            <w:shd w:val="clear" w:color="auto" w:fill="C9C9C9" w:themeFill="accent3" w:themeFillTint="99"/>
          </w:tcPr>
          <w:p w:rsidR="00EC1A62" w:rsidRPr="0096101E" w:rsidRDefault="00EC1A62" w:rsidP="008D3CB9">
            <w:pPr>
              <w:jc w:val="center"/>
              <w:rPr>
                <w:i/>
                <w:sz w:val="15"/>
                <w:szCs w:val="15"/>
              </w:rPr>
            </w:pPr>
          </w:p>
        </w:tc>
        <w:tc>
          <w:tcPr>
            <w:tcW w:w="442" w:type="pct"/>
            <w:shd w:val="clear" w:color="auto" w:fill="B4C6E7" w:themeFill="accent5" w:themeFillTint="66"/>
          </w:tcPr>
          <w:p w:rsidR="00EC1A62" w:rsidRPr="00412294" w:rsidRDefault="00412294" w:rsidP="008D3CB9">
            <w:pPr>
              <w:jc w:val="center"/>
              <w:rPr>
                <w:sz w:val="15"/>
                <w:szCs w:val="15"/>
              </w:rPr>
            </w:pPr>
            <w:r w:rsidRPr="00412294">
              <w:rPr>
                <w:sz w:val="15"/>
                <w:szCs w:val="15"/>
              </w:rPr>
              <w:t>Cooking with local produce.</w:t>
            </w:r>
          </w:p>
        </w:tc>
        <w:tc>
          <w:tcPr>
            <w:tcW w:w="664" w:type="pct"/>
            <w:gridSpan w:val="2"/>
            <w:shd w:val="clear" w:color="auto" w:fill="C9C9C9" w:themeFill="accent3" w:themeFillTint="99"/>
          </w:tcPr>
          <w:p w:rsidR="00EC1A62" w:rsidRPr="0072631B" w:rsidRDefault="00EC1A62" w:rsidP="008D3CB9">
            <w:pPr>
              <w:jc w:val="center"/>
              <w:rPr>
                <w:i/>
                <w:sz w:val="15"/>
                <w:szCs w:val="15"/>
              </w:rPr>
            </w:pPr>
          </w:p>
        </w:tc>
        <w:tc>
          <w:tcPr>
            <w:tcW w:w="619" w:type="pct"/>
            <w:shd w:val="clear" w:color="auto" w:fill="C9C9C9" w:themeFill="accent3" w:themeFillTint="99"/>
          </w:tcPr>
          <w:p w:rsidR="00EC1A62" w:rsidRPr="00EC1A62" w:rsidRDefault="00EC1A62" w:rsidP="008D3CB9">
            <w:pPr>
              <w:jc w:val="center"/>
              <w:rPr>
                <w:sz w:val="15"/>
                <w:szCs w:val="15"/>
              </w:rPr>
            </w:pPr>
          </w:p>
        </w:tc>
      </w:tr>
      <w:tr w:rsidR="00412294" w:rsidRPr="0072631B" w:rsidTr="00564753">
        <w:trPr>
          <w:trHeight w:val="249"/>
        </w:trPr>
        <w:tc>
          <w:tcPr>
            <w:tcW w:w="618" w:type="pct"/>
            <w:shd w:val="clear" w:color="auto" w:fill="B4C6E7" w:themeFill="accent5" w:themeFillTint="66"/>
          </w:tcPr>
          <w:p w:rsidR="00EC1A62" w:rsidRPr="0072631B" w:rsidRDefault="00EC1A62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Artist</w:t>
            </w:r>
          </w:p>
        </w:tc>
        <w:tc>
          <w:tcPr>
            <w:tcW w:w="506" w:type="pct"/>
            <w:shd w:val="clear" w:color="auto" w:fill="C9C9C9" w:themeFill="accent3" w:themeFillTint="99"/>
          </w:tcPr>
          <w:p w:rsidR="00EC1A62" w:rsidRPr="0072631B" w:rsidRDefault="00EC1A62" w:rsidP="008D3CB9">
            <w:pPr>
              <w:jc w:val="center"/>
              <w:rPr>
                <w:i/>
                <w:sz w:val="15"/>
                <w:szCs w:val="15"/>
              </w:rPr>
            </w:pPr>
          </w:p>
        </w:tc>
        <w:tc>
          <w:tcPr>
            <w:tcW w:w="602" w:type="pct"/>
            <w:shd w:val="clear" w:color="auto" w:fill="B4C6E7" w:themeFill="accent5" w:themeFillTint="66"/>
          </w:tcPr>
          <w:p w:rsidR="00EC1A62" w:rsidRDefault="00412294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Perspective drawing</w:t>
            </w:r>
          </w:p>
          <w:p w:rsidR="00412294" w:rsidRPr="00412294" w:rsidRDefault="00412294" w:rsidP="008D3CB9">
            <w:pPr>
              <w:jc w:val="center"/>
              <w:rPr>
                <w:i/>
                <w:sz w:val="15"/>
                <w:szCs w:val="15"/>
              </w:rPr>
            </w:pPr>
            <w:r>
              <w:rPr>
                <w:i/>
                <w:sz w:val="15"/>
                <w:szCs w:val="15"/>
              </w:rPr>
              <w:t>Claude Lorrain</w:t>
            </w:r>
          </w:p>
        </w:tc>
        <w:tc>
          <w:tcPr>
            <w:tcW w:w="487" w:type="pct"/>
            <w:shd w:val="clear" w:color="auto" w:fill="C9C9C9" w:themeFill="accent3" w:themeFillTint="99"/>
          </w:tcPr>
          <w:p w:rsidR="00EC1A62" w:rsidRPr="0096101E" w:rsidRDefault="00EC1A62" w:rsidP="008D3CB9">
            <w:pPr>
              <w:jc w:val="center"/>
              <w:rPr>
                <w:i/>
                <w:sz w:val="15"/>
                <w:szCs w:val="15"/>
              </w:rPr>
            </w:pPr>
          </w:p>
        </w:tc>
        <w:tc>
          <w:tcPr>
            <w:tcW w:w="575" w:type="pct"/>
            <w:gridSpan w:val="2"/>
            <w:shd w:val="clear" w:color="auto" w:fill="B4C6E7" w:themeFill="accent5" w:themeFillTint="66"/>
          </w:tcPr>
          <w:p w:rsidR="00EC1A62" w:rsidRDefault="00412294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Clay pottery</w:t>
            </w:r>
          </w:p>
          <w:p w:rsidR="00412294" w:rsidRPr="0072631B" w:rsidRDefault="00412294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Pinch pot techniques</w:t>
            </w:r>
          </w:p>
        </w:tc>
        <w:tc>
          <w:tcPr>
            <w:tcW w:w="487" w:type="pct"/>
            <w:shd w:val="clear" w:color="auto" w:fill="B4C6E7" w:themeFill="accent5" w:themeFillTint="66"/>
          </w:tcPr>
          <w:p w:rsidR="00EC1A62" w:rsidRPr="00077FA2" w:rsidRDefault="00077FA2" w:rsidP="008D3CB9">
            <w:pPr>
              <w:jc w:val="center"/>
              <w:rPr>
                <w:color w:val="FF0000"/>
                <w:sz w:val="15"/>
                <w:szCs w:val="15"/>
              </w:rPr>
            </w:pPr>
            <w:r w:rsidRPr="00564753">
              <w:rPr>
                <w:sz w:val="15"/>
                <w:szCs w:val="15"/>
              </w:rPr>
              <w:t>Printing</w:t>
            </w:r>
          </w:p>
        </w:tc>
        <w:tc>
          <w:tcPr>
            <w:tcW w:w="442" w:type="pct"/>
            <w:shd w:val="clear" w:color="auto" w:fill="C9C9C9" w:themeFill="accent3" w:themeFillTint="99"/>
          </w:tcPr>
          <w:p w:rsidR="00EC1A62" w:rsidRPr="0096101E" w:rsidRDefault="00EC1A62" w:rsidP="008D3CB9">
            <w:pPr>
              <w:jc w:val="center"/>
              <w:rPr>
                <w:i/>
                <w:sz w:val="15"/>
                <w:szCs w:val="15"/>
              </w:rPr>
            </w:pPr>
          </w:p>
        </w:tc>
        <w:tc>
          <w:tcPr>
            <w:tcW w:w="664" w:type="pct"/>
            <w:gridSpan w:val="2"/>
            <w:shd w:val="clear" w:color="auto" w:fill="B4C6E7" w:themeFill="accent5" w:themeFillTint="66"/>
          </w:tcPr>
          <w:p w:rsidR="00EC1A62" w:rsidRDefault="00077FA2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Sketching</w:t>
            </w:r>
          </w:p>
          <w:p w:rsidR="00412294" w:rsidRPr="00412294" w:rsidRDefault="00077FA2" w:rsidP="008D3CB9">
            <w:pPr>
              <w:jc w:val="center"/>
              <w:rPr>
                <w:i/>
                <w:sz w:val="15"/>
                <w:szCs w:val="15"/>
              </w:rPr>
            </w:pPr>
            <w:r>
              <w:rPr>
                <w:i/>
                <w:sz w:val="15"/>
                <w:szCs w:val="15"/>
              </w:rPr>
              <w:t>Hong Chang Zhang</w:t>
            </w:r>
          </w:p>
        </w:tc>
        <w:tc>
          <w:tcPr>
            <w:tcW w:w="619" w:type="pct"/>
            <w:shd w:val="clear" w:color="auto" w:fill="B4C6E7" w:themeFill="accent5" w:themeFillTint="66"/>
          </w:tcPr>
          <w:p w:rsidR="00412294" w:rsidRDefault="00412294" w:rsidP="00412294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Painting</w:t>
            </w:r>
          </w:p>
          <w:p w:rsidR="00EC1A62" w:rsidRPr="0072631B" w:rsidRDefault="00077FA2" w:rsidP="00412294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Stuart Davies</w:t>
            </w:r>
          </w:p>
        </w:tc>
      </w:tr>
      <w:tr w:rsidR="00B73342" w:rsidRPr="0072631B" w:rsidTr="00412294">
        <w:trPr>
          <w:trHeight w:val="264"/>
        </w:trPr>
        <w:tc>
          <w:tcPr>
            <w:tcW w:w="618" w:type="pct"/>
            <w:shd w:val="clear" w:color="auto" w:fill="FFF2CC" w:themeFill="accent4" w:themeFillTint="33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Computer Engineer</w:t>
            </w:r>
          </w:p>
        </w:tc>
        <w:tc>
          <w:tcPr>
            <w:tcW w:w="506" w:type="pct"/>
            <w:shd w:val="clear" w:color="auto" w:fill="FFF2CC" w:themeFill="accent4" w:themeFillTint="33"/>
          </w:tcPr>
          <w:p w:rsidR="00A45B94" w:rsidRPr="0072631B" w:rsidRDefault="002656B9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The I</w:t>
            </w:r>
            <w:bookmarkStart w:id="0" w:name="_GoBack"/>
            <w:bookmarkEnd w:id="0"/>
            <w:r w:rsidR="004D44A7">
              <w:rPr>
                <w:sz w:val="15"/>
                <w:szCs w:val="15"/>
              </w:rPr>
              <w:t>nternet</w:t>
            </w:r>
          </w:p>
        </w:tc>
        <w:tc>
          <w:tcPr>
            <w:tcW w:w="602" w:type="pct"/>
            <w:shd w:val="clear" w:color="auto" w:fill="FFF2CC" w:themeFill="accent4" w:themeFillTint="33"/>
          </w:tcPr>
          <w:p w:rsidR="00A45B94" w:rsidRPr="0072631B" w:rsidRDefault="004D44A7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Audio Production</w:t>
            </w:r>
          </w:p>
        </w:tc>
        <w:tc>
          <w:tcPr>
            <w:tcW w:w="885" w:type="pct"/>
            <w:gridSpan w:val="2"/>
            <w:shd w:val="clear" w:color="auto" w:fill="FFF2CC" w:themeFill="accent4" w:themeFillTint="33"/>
          </w:tcPr>
          <w:p w:rsidR="00A45B94" w:rsidRPr="0072631B" w:rsidRDefault="004D44A7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Repetition of shapes</w:t>
            </w:r>
          </w:p>
        </w:tc>
        <w:tc>
          <w:tcPr>
            <w:tcW w:w="664" w:type="pct"/>
            <w:gridSpan w:val="2"/>
            <w:shd w:val="clear" w:color="auto" w:fill="FFF2CC" w:themeFill="accent4" w:themeFillTint="33"/>
          </w:tcPr>
          <w:p w:rsidR="00A45B94" w:rsidRPr="0072631B" w:rsidRDefault="004D44A7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Data logging</w:t>
            </w:r>
          </w:p>
        </w:tc>
        <w:tc>
          <w:tcPr>
            <w:tcW w:w="753" w:type="pct"/>
            <w:gridSpan w:val="2"/>
            <w:shd w:val="clear" w:color="auto" w:fill="FFF2CC" w:themeFill="accent4" w:themeFillTint="33"/>
          </w:tcPr>
          <w:p w:rsidR="00A45B94" w:rsidRPr="0072631B" w:rsidRDefault="004D44A7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Photo editing</w:t>
            </w:r>
          </w:p>
        </w:tc>
        <w:tc>
          <w:tcPr>
            <w:tcW w:w="972" w:type="pct"/>
            <w:gridSpan w:val="2"/>
            <w:shd w:val="clear" w:color="auto" w:fill="FFF2CC" w:themeFill="accent4" w:themeFillTint="33"/>
          </w:tcPr>
          <w:p w:rsidR="00A45B94" w:rsidRPr="0072631B" w:rsidRDefault="004D44A7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Repetition in games.</w:t>
            </w:r>
          </w:p>
        </w:tc>
      </w:tr>
      <w:tr w:rsidR="00B73342" w:rsidRPr="0072631B" w:rsidTr="00412294">
        <w:trPr>
          <w:trHeight w:val="249"/>
        </w:trPr>
        <w:tc>
          <w:tcPr>
            <w:tcW w:w="618" w:type="pct"/>
            <w:shd w:val="clear" w:color="auto" w:fill="FFF2CC" w:themeFill="accent4" w:themeFillTint="33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Musician</w:t>
            </w:r>
          </w:p>
        </w:tc>
        <w:tc>
          <w:tcPr>
            <w:tcW w:w="506" w:type="pct"/>
            <w:shd w:val="clear" w:color="auto" w:fill="FFF2CC" w:themeFill="accent4" w:themeFillTint="33"/>
          </w:tcPr>
          <w:p w:rsidR="00A45B94" w:rsidRPr="0072631B" w:rsidRDefault="008E6854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Time signatures</w:t>
            </w:r>
          </w:p>
        </w:tc>
        <w:tc>
          <w:tcPr>
            <w:tcW w:w="602" w:type="pct"/>
            <w:shd w:val="clear" w:color="auto" w:fill="FFF2CC" w:themeFill="accent4" w:themeFillTint="33"/>
          </w:tcPr>
          <w:p w:rsidR="00A45B94" w:rsidRPr="0072631B" w:rsidRDefault="008E6854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Combining elements to make music</w:t>
            </w:r>
          </w:p>
        </w:tc>
        <w:tc>
          <w:tcPr>
            <w:tcW w:w="885" w:type="pct"/>
            <w:gridSpan w:val="2"/>
            <w:shd w:val="clear" w:color="auto" w:fill="FFF2CC" w:themeFill="accent4" w:themeFillTint="33"/>
          </w:tcPr>
          <w:p w:rsidR="00A45B94" w:rsidRPr="0072631B" w:rsidRDefault="00641210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Pentatonic Scale</w:t>
            </w:r>
          </w:p>
        </w:tc>
        <w:tc>
          <w:tcPr>
            <w:tcW w:w="664" w:type="pct"/>
            <w:gridSpan w:val="2"/>
            <w:shd w:val="clear" w:color="auto" w:fill="FFF2CC" w:themeFill="accent4" w:themeFillTint="33"/>
          </w:tcPr>
          <w:p w:rsidR="00A45B94" w:rsidRDefault="00641210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Performance </w:t>
            </w:r>
          </w:p>
          <w:p w:rsidR="00641210" w:rsidRPr="00641210" w:rsidRDefault="00641210" w:rsidP="008D3CB9">
            <w:pPr>
              <w:jc w:val="center"/>
              <w:rPr>
                <w:i/>
                <w:sz w:val="15"/>
                <w:szCs w:val="15"/>
              </w:rPr>
            </w:pPr>
            <w:r>
              <w:rPr>
                <w:i/>
                <w:sz w:val="15"/>
                <w:szCs w:val="15"/>
              </w:rPr>
              <w:t xml:space="preserve">Signing </w:t>
            </w:r>
          </w:p>
        </w:tc>
        <w:tc>
          <w:tcPr>
            <w:tcW w:w="753" w:type="pct"/>
            <w:gridSpan w:val="2"/>
            <w:shd w:val="clear" w:color="auto" w:fill="FFF2CC" w:themeFill="accent4" w:themeFillTint="33"/>
          </w:tcPr>
          <w:p w:rsidR="00A45B94" w:rsidRPr="0072631B" w:rsidRDefault="00641210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Instrumental Lessons</w:t>
            </w:r>
          </w:p>
        </w:tc>
        <w:tc>
          <w:tcPr>
            <w:tcW w:w="972" w:type="pct"/>
            <w:gridSpan w:val="2"/>
            <w:shd w:val="clear" w:color="auto" w:fill="FFF2CC" w:themeFill="accent4" w:themeFillTint="33"/>
          </w:tcPr>
          <w:p w:rsidR="00A45B94" w:rsidRPr="0072631B" w:rsidRDefault="00641210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Instrumental Lessons</w:t>
            </w:r>
          </w:p>
        </w:tc>
      </w:tr>
      <w:tr w:rsidR="00B73342" w:rsidRPr="0072631B" w:rsidTr="00412294">
        <w:trPr>
          <w:trHeight w:val="264"/>
        </w:trPr>
        <w:tc>
          <w:tcPr>
            <w:tcW w:w="618" w:type="pct"/>
            <w:shd w:val="clear" w:color="auto" w:fill="FFF2CC" w:themeFill="accent4" w:themeFillTint="33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Philosopher - PSHE</w:t>
            </w:r>
          </w:p>
        </w:tc>
        <w:tc>
          <w:tcPr>
            <w:tcW w:w="506" w:type="pct"/>
            <w:shd w:val="clear" w:color="auto" w:fill="FFF2CC" w:themeFill="accent4" w:themeFillTint="33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Being me in my world</w:t>
            </w:r>
          </w:p>
        </w:tc>
        <w:tc>
          <w:tcPr>
            <w:tcW w:w="602" w:type="pct"/>
            <w:shd w:val="clear" w:color="auto" w:fill="FFF2CC" w:themeFill="accent4" w:themeFillTint="33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Celebrating difference</w:t>
            </w:r>
          </w:p>
        </w:tc>
        <w:tc>
          <w:tcPr>
            <w:tcW w:w="885" w:type="pct"/>
            <w:gridSpan w:val="2"/>
            <w:shd w:val="clear" w:color="auto" w:fill="FFF2CC" w:themeFill="accent4" w:themeFillTint="33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Dreams &amp; goals</w:t>
            </w:r>
          </w:p>
        </w:tc>
        <w:tc>
          <w:tcPr>
            <w:tcW w:w="664" w:type="pct"/>
            <w:gridSpan w:val="2"/>
            <w:shd w:val="clear" w:color="auto" w:fill="FFF2CC" w:themeFill="accent4" w:themeFillTint="33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Healthy me</w:t>
            </w:r>
          </w:p>
        </w:tc>
        <w:tc>
          <w:tcPr>
            <w:tcW w:w="753" w:type="pct"/>
            <w:gridSpan w:val="2"/>
            <w:shd w:val="clear" w:color="auto" w:fill="FFF2CC" w:themeFill="accent4" w:themeFillTint="33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Relationships</w:t>
            </w:r>
          </w:p>
        </w:tc>
        <w:tc>
          <w:tcPr>
            <w:tcW w:w="972" w:type="pct"/>
            <w:gridSpan w:val="2"/>
            <w:shd w:val="clear" w:color="auto" w:fill="FFF2CC" w:themeFill="accent4" w:themeFillTint="33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Changing me</w:t>
            </w:r>
          </w:p>
        </w:tc>
      </w:tr>
      <w:tr w:rsidR="00B73342" w:rsidRPr="0072631B" w:rsidTr="00412294">
        <w:trPr>
          <w:trHeight w:val="249"/>
        </w:trPr>
        <w:tc>
          <w:tcPr>
            <w:tcW w:w="618" w:type="pct"/>
            <w:shd w:val="clear" w:color="auto" w:fill="FFF2CC" w:themeFill="accent4" w:themeFillTint="33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Philosopher – RE</w:t>
            </w:r>
          </w:p>
        </w:tc>
        <w:tc>
          <w:tcPr>
            <w:tcW w:w="506" w:type="pct"/>
            <w:shd w:val="clear" w:color="auto" w:fill="FFF2CC" w:themeFill="accent4" w:themeFillTint="33"/>
          </w:tcPr>
          <w:p w:rsidR="00A45B94" w:rsidRPr="0072631B" w:rsidRDefault="0037296D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What does it mean to be a Hindu in Britain?</w:t>
            </w:r>
          </w:p>
        </w:tc>
        <w:tc>
          <w:tcPr>
            <w:tcW w:w="602" w:type="pct"/>
            <w:shd w:val="clear" w:color="auto" w:fill="FFF2CC" w:themeFill="accent4" w:themeFillTint="33"/>
          </w:tcPr>
          <w:p w:rsidR="00F5208B" w:rsidRDefault="004F6999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God</w:t>
            </w:r>
          </w:p>
          <w:p w:rsidR="004F6999" w:rsidRPr="0072631B" w:rsidRDefault="004F6999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What is the trinity?</w:t>
            </w:r>
          </w:p>
        </w:tc>
        <w:tc>
          <w:tcPr>
            <w:tcW w:w="885" w:type="pct"/>
            <w:gridSpan w:val="2"/>
            <w:shd w:val="clear" w:color="auto" w:fill="FFF2CC" w:themeFill="accent4" w:themeFillTint="33"/>
          </w:tcPr>
          <w:p w:rsidR="00A45B94" w:rsidRPr="0072631B" w:rsidRDefault="004F6999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Why do people think life is a journey?</w:t>
            </w:r>
          </w:p>
        </w:tc>
        <w:tc>
          <w:tcPr>
            <w:tcW w:w="664" w:type="pct"/>
            <w:gridSpan w:val="2"/>
            <w:shd w:val="clear" w:color="auto" w:fill="FFF2CC" w:themeFill="accent4" w:themeFillTint="33"/>
          </w:tcPr>
          <w:p w:rsidR="00986D2F" w:rsidRDefault="00F5208B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Salvation</w:t>
            </w:r>
          </w:p>
          <w:p w:rsidR="00F5208B" w:rsidRPr="0072631B" w:rsidRDefault="00F5208B" w:rsidP="004F699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Why </w:t>
            </w:r>
            <w:r w:rsidR="004F6999">
              <w:rPr>
                <w:sz w:val="15"/>
                <w:szCs w:val="15"/>
              </w:rPr>
              <w:t>do Christians call the day Jesus died Good Friday?</w:t>
            </w:r>
          </w:p>
        </w:tc>
        <w:tc>
          <w:tcPr>
            <w:tcW w:w="753" w:type="pct"/>
            <w:gridSpan w:val="2"/>
            <w:shd w:val="clear" w:color="auto" w:fill="FFF2CC" w:themeFill="accent4" w:themeFillTint="33"/>
          </w:tcPr>
          <w:p w:rsidR="00F5208B" w:rsidRDefault="004F6999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Creation</w:t>
            </w:r>
          </w:p>
          <w:p w:rsidR="004F6999" w:rsidRPr="0072631B" w:rsidRDefault="004F6999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What do Christians learn from the creation story?</w:t>
            </w:r>
          </w:p>
        </w:tc>
        <w:tc>
          <w:tcPr>
            <w:tcW w:w="972" w:type="pct"/>
            <w:gridSpan w:val="2"/>
            <w:shd w:val="clear" w:color="auto" w:fill="FFF2CC" w:themeFill="accent4" w:themeFillTint="33"/>
          </w:tcPr>
          <w:p w:rsidR="004F6999" w:rsidRPr="0072631B" w:rsidRDefault="004F6999" w:rsidP="004F699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What do religions teach us about right and wrong?</w:t>
            </w:r>
          </w:p>
          <w:p w:rsidR="00F5208B" w:rsidRPr="0072631B" w:rsidRDefault="00F5208B" w:rsidP="008D3CB9">
            <w:pPr>
              <w:jc w:val="center"/>
              <w:rPr>
                <w:sz w:val="15"/>
                <w:szCs w:val="15"/>
              </w:rPr>
            </w:pPr>
          </w:p>
        </w:tc>
      </w:tr>
      <w:tr w:rsidR="00B73342" w:rsidRPr="0072631B" w:rsidTr="00412294">
        <w:trPr>
          <w:trHeight w:val="264"/>
        </w:trPr>
        <w:tc>
          <w:tcPr>
            <w:tcW w:w="618" w:type="pct"/>
            <w:shd w:val="clear" w:color="auto" w:fill="FFF2CC" w:themeFill="accent4" w:themeFillTint="33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Athlete</w:t>
            </w:r>
          </w:p>
        </w:tc>
        <w:tc>
          <w:tcPr>
            <w:tcW w:w="506" w:type="pct"/>
            <w:shd w:val="clear" w:color="auto" w:fill="FFF2CC" w:themeFill="accent4" w:themeFillTint="33"/>
          </w:tcPr>
          <w:p w:rsidR="00A45B94" w:rsidRDefault="004D44A7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Tag rugby</w:t>
            </w:r>
          </w:p>
          <w:p w:rsidR="004D44A7" w:rsidRPr="0072631B" w:rsidRDefault="004D44A7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Orienteering</w:t>
            </w:r>
          </w:p>
        </w:tc>
        <w:tc>
          <w:tcPr>
            <w:tcW w:w="602" w:type="pct"/>
            <w:shd w:val="clear" w:color="auto" w:fill="FFF2CC" w:themeFill="accent4" w:themeFillTint="33"/>
          </w:tcPr>
          <w:p w:rsidR="00A45B94" w:rsidRDefault="004D44A7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Football</w:t>
            </w:r>
          </w:p>
          <w:p w:rsidR="004D44A7" w:rsidRPr="0072631B" w:rsidRDefault="004D44A7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Jailbreak</w:t>
            </w:r>
          </w:p>
        </w:tc>
        <w:tc>
          <w:tcPr>
            <w:tcW w:w="885" w:type="pct"/>
            <w:gridSpan w:val="2"/>
            <w:shd w:val="clear" w:color="auto" w:fill="FFF2CC" w:themeFill="accent4" w:themeFillTint="33"/>
          </w:tcPr>
          <w:p w:rsidR="00A45B94" w:rsidRDefault="004D44A7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Gymnastics</w:t>
            </w:r>
          </w:p>
          <w:p w:rsidR="004D44A7" w:rsidRPr="0072631B" w:rsidRDefault="004D44A7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Archery</w:t>
            </w:r>
          </w:p>
        </w:tc>
        <w:tc>
          <w:tcPr>
            <w:tcW w:w="664" w:type="pct"/>
            <w:gridSpan w:val="2"/>
            <w:shd w:val="clear" w:color="auto" w:fill="FFF2CC" w:themeFill="accent4" w:themeFillTint="33"/>
          </w:tcPr>
          <w:p w:rsidR="00A45B94" w:rsidRDefault="004D44A7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Dance</w:t>
            </w:r>
          </w:p>
          <w:p w:rsidR="004D44A7" w:rsidRPr="0072631B" w:rsidRDefault="004D44A7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Pop Lacrosse</w:t>
            </w:r>
          </w:p>
        </w:tc>
        <w:tc>
          <w:tcPr>
            <w:tcW w:w="753" w:type="pct"/>
            <w:gridSpan w:val="2"/>
            <w:shd w:val="clear" w:color="auto" w:fill="FFF2CC" w:themeFill="accent4" w:themeFillTint="33"/>
          </w:tcPr>
          <w:p w:rsidR="00A45B94" w:rsidRDefault="004D44A7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Cricket</w:t>
            </w:r>
          </w:p>
          <w:p w:rsidR="004D44A7" w:rsidRPr="0072631B" w:rsidRDefault="004D44A7" w:rsidP="004D44A7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Tri golf</w:t>
            </w:r>
          </w:p>
        </w:tc>
        <w:tc>
          <w:tcPr>
            <w:tcW w:w="972" w:type="pct"/>
            <w:gridSpan w:val="2"/>
            <w:shd w:val="clear" w:color="auto" w:fill="FFF2CC" w:themeFill="accent4" w:themeFillTint="33"/>
          </w:tcPr>
          <w:p w:rsidR="00A45B94" w:rsidRDefault="004D44A7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Tennis</w:t>
            </w:r>
          </w:p>
          <w:p w:rsidR="004D44A7" w:rsidRPr="0072631B" w:rsidRDefault="004D44A7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athletics</w:t>
            </w:r>
          </w:p>
        </w:tc>
      </w:tr>
      <w:tr w:rsidR="00B73342" w:rsidRPr="0072631B" w:rsidTr="00412294">
        <w:trPr>
          <w:trHeight w:val="264"/>
        </w:trPr>
        <w:tc>
          <w:tcPr>
            <w:tcW w:w="618" w:type="pct"/>
            <w:shd w:val="clear" w:color="auto" w:fill="FFF2CC" w:themeFill="accent4" w:themeFillTint="33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Linguist</w:t>
            </w:r>
          </w:p>
        </w:tc>
        <w:tc>
          <w:tcPr>
            <w:tcW w:w="506" w:type="pct"/>
            <w:shd w:val="clear" w:color="auto" w:fill="FFF2CC" w:themeFill="accent4" w:themeFillTint="33"/>
          </w:tcPr>
          <w:p w:rsidR="00A45B94" w:rsidRPr="0072631B" w:rsidRDefault="00901D88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Getting to school and world travel.</w:t>
            </w:r>
          </w:p>
        </w:tc>
        <w:tc>
          <w:tcPr>
            <w:tcW w:w="602" w:type="pct"/>
            <w:shd w:val="clear" w:color="auto" w:fill="FFF2CC" w:themeFill="accent4" w:themeFillTint="33"/>
          </w:tcPr>
          <w:p w:rsidR="00A45B94" w:rsidRPr="0072631B" w:rsidRDefault="00901D88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Shopping for toys</w:t>
            </w:r>
          </w:p>
        </w:tc>
        <w:tc>
          <w:tcPr>
            <w:tcW w:w="885" w:type="pct"/>
            <w:gridSpan w:val="2"/>
            <w:shd w:val="clear" w:color="auto" w:fill="FFF2CC" w:themeFill="accent4" w:themeFillTint="33"/>
          </w:tcPr>
          <w:p w:rsidR="00A45B94" w:rsidRPr="0072631B" w:rsidRDefault="00901D88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Sleeping beauty</w:t>
            </w:r>
          </w:p>
        </w:tc>
        <w:tc>
          <w:tcPr>
            <w:tcW w:w="664" w:type="pct"/>
            <w:gridSpan w:val="2"/>
            <w:shd w:val="clear" w:color="auto" w:fill="FFF2CC" w:themeFill="accent4" w:themeFillTint="33"/>
          </w:tcPr>
          <w:p w:rsidR="00A45B94" w:rsidRPr="0072631B" w:rsidRDefault="00901D88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Sporting life and eating healthy</w:t>
            </w:r>
          </w:p>
        </w:tc>
        <w:tc>
          <w:tcPr>
            <w:tcW w:w="753" w:type="pct"/>
            <w:gridSpan w:val="2"/>
            <w:shd w:val="clear" w:color="auto" w:fill="FFF2CC" w:themeFill="accent4" w:themeFillTint="33"/>
          </w:tcPr>
          <w:p w:rsidR="00A45B94" w:rsidRPr="0072631B" w:rsidRDefault="00901D88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Pets and other animals</w:t>
            </w:r>
          </w:p>
        </w:tc>
        <w:tc>
          <w:tcPr>
            <w:tcW w:w="972" w:type="pct"/>
            <w:gridSpan w:val="2"/>
            <w:shd w:val="clear" w:color="auto" w:fill="FFF2CC" w:themeFill="accent4" w:themeFillTint="33"/>
          </w:tcPr>
          <w:p w:rsidR="00A45B94" w:rsidRPr="0072631B" w:rsidRDefault="00901D88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Time, clothes and the weather.</w:t>
            </w:r>
          </w:p>
        </w:tc>
      </w:tr>
      <w:tr w:rsidR="00B73342" w:rsidRPr="0072631B" w:rsidTr="00412294">
        <w:trPr>
          <w:trHeight w:val="249"/>
        </w:trPr>
        <w:tc>
          <w:tcPr>
            <w:tcW w:w="618" w:type="pct"/>
            <w:shd w:val="clear" w:color="auto" w:fill="92D050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Special events</w:t>
            </w:r>
          </w:p>
        </w:tc>
        <w:tc>
          <w:tcPr>
            <w:tcW w:w="506" w:type="pct"/>
            <w:shd w:val="clear" w:color="auto" w:fill="92D050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602" w:type="pct"/>
            <w:shd w:val="clear" w:color="auto" w:fill="92D050"/>
          </w:tcPr>
          <w:p w:rsidR="00A45B94" w:rsidRPr="0072631B" w:rsidRDefault="005B5D6E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Diwali</w:t>
            </w:r>
          </w:p>
          <w:p w:rsidR="005B5D6E" w:rsidRPr="0072631B" w:rsidRDefault="005B5D6E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Christmas</w:t>
            </w:r>
          </w:p>
        </w:tc>
        <w:tc>
          <w:tcPr>
            <w:tcW w:w="885" w:type="pct"/>
            <w:gridSpan w:val="2"/>
            <w:shd w:val="clear" w:color="auto" w:fill="92D050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664" w:type="pct"/>
            <w:gridSpan w:val="2"/>
            <w:shd w:val="clear" w:color="auto" w:fill="92D050"/>
          </w:tcPr>
          <w:p w:rsidR="00A45B94" w:rsidRPr="0072631B" w:rsidRDefault="005B5D6E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Easter</w:t>
            </w:r>
          </w:p>
        </w:tc>
        <w:tc>
          <w:tcPr>
            <w:tcW w:w="753" w:type="pct"/>
            <w:gridSpan w:val="2"/>
            <w:shd w:val="clear" w:color="auto" w:fill="92D050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972" w:type="pct"/>
            <w:gridSpan w:val="2"/>
            <w:shd w:val="clear" w:color="auto" w:fill="92D050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</w:p>
        </w:tc>
      </w:tr>
    </w:tbl>
    <w:p w:rsidR="00FE5B9C" w:rsidRPr="0072631B" w:rsidRDefault="002656B9" w:rsidP="008D3CB9">
      <w:pPr>
        <w:jc w:val="center"/>
        <w:rPr>
          <w:sz w:val="15"/>
          <w:szCs w:val="15"/>
        </w:rPr>
      </w:pPr>
    </w:p>
    <w:sectPr w:rsidR="00FE5B9C" w:rsidRPr="0072631B" w:rsidSect="00255EC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EC0"/>
    <w:rsid w:val="0002564E"/>
    <w:rsid w:val="000457FE"/>
    <w:rsid w:val="00077FA2"/>
    <w:rsid w:val="000E67ED"/>
    <w:rsid w:val="00100806"/>
    <w:rsid w:val="001935D3"/>
    <w:rsid w:val="001B7B06"/>
    <w:rsid w:val="00255EC0"/>
    <w:rsid w:val="002656B9"/>
    <w:rsid w:val="002F3F70"/>
    <w:rsid w:val="0037296D"/>
    <w:rsid w:val="003772F3"/>
    <w:rsid w:val="003D2092"/>
    <w:rsid w:val="003E6138"/>
    <w:rsid w:val="00412294"/>
    <w:rsid w:val="0042260C"/>
    <w:rsid w:val="004625A7"/>
    <w:rsid w:val="004D44A7"/>
    <w:rsid w:val="004F6999"/>
    <w:rsid w:val="00523C94"/>
    <w:rsid w:val="00564753"/>
    <w:rsid w:val="005B5D6E"/>
    <w:rsid w:val="0061778F"/>
    <w:rsid w:val="00641210"/>
    <w:rsid w:val="0072631B"/>
    <w:rsid w:val="007B46C6"/>
    <w:rsid w:val="008D3CB9"/>
    <w:rsid w:val="008E6854"/>
    <w:rsid w:val="00901D88"/>
    <w:rsid w:val="00952968"/>
    <w:rsid w:val="0096101E"/>
    <w:rsid w:val="00986D2F"/>
    <w:rsid w:val="00A45B94"/>
    <w:rsid w:val="00A61BDA"/>
    <w:rsid w:val="00B47BF6"/>
    <w:rsid w:val="00B73342"/>
    <w:rsid w:val="00EC1A62"/>
    <w:rsid w:val="00ED58F1"/>
    <w:rsid w:val="00F5208B"/>
    <w:rsid w:val="00F6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76555"/>
  <w15:chartTrackingRefBased/>
  <w15:docId w15:val="{7FC2DF29-E17D-4D98-BE9F-9D153F6AD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5E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F3F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3F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Nesbitt</dc:creator>
  <cp:keywords/>
  <dc:description/>
  <cp:lastModifiedBy>Christopher Nesbitt</cp:lastModifiedBy>
  <cp:revision>12</cp:revision>
  <cp:lastPrinted>2023-01-31T09:09:00Z</cp:lastPrinted>
  <dcterms:created xsi:type="dcterms:W3CDTF">2022-09-05T08:54:00Z</dcterms:created>
  <dcterms:modified xsi:type="dcterms:W3CDTF">2023-05-09T15:05:00Z</dcterms:modified>
</cp:coreProperties>
</file>